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33" w:rsidRDefault="00632EF2" w:rsidP="006E5D3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6E5D3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Семинар учителей музыки Соль – </w:t>
      </w:r>
      <w:proofErr w:type="spellStart"/>
      <w:r w:rsidRPr="006E5D3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Илецкого</w:t>
      </w:r>
      <w:proofErr w:type="spellEnd"/>
      <w:r w:rsidRPr="006E5D3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района Оренбургской области </w:t>
      </w:r>
    </w:p>
    <w:p w:rsidR="00632EF2" w:rsidRPr="006E5D33" w:rsidRDefault="00632EF2" w:rsidP="006E5D3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6E5D3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«Развитие профессионализма учителя как условие повышения качества образо</w:t>
      </w:r>
      <w:r w:rsidR="006E5D3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в</w:t>
      </w:r>
      <w:r w:rsidRPr="006E5D3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ания на этапе освоения </w:t>
      </w:r>
      <w:r w:rsidR="006E5D33" w:rsidRPr="006E5D3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ФГОС ООО»</w:t>
      </w:r>
    </w:p>
    <w:p w:rsidR="00632EF2" w:rsidRDefault="00632EF2" w:rsidP="006E5D3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</w:p>
    <w:p w:rsidR="006E5D33" w:rsidRDefault="006E5D33" w:rsidP="002B4C10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</w:p>
    <w:p w:rsidR="006E5D33" w:rsidRDefault="006E5D33" w:rsidP="002B4C10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</w:p>
    <w:p w:rsidR="006E5D33" w:rsidRPr="006E5D33" w:rsidRDefault="006E5D33" w:rsidP="002B4C10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4"/>
          <w:szCs w:val="48"/>
          <w:lang w:eastAsia="ru-RU"/>
        </w:rPr>
      </w:pPr>
      <w:r w:rsidRPr="006E5D33">
        <w:rPr>
          <w:rFonts w:ascii="Times New Roman" w:eastAsia="Times New Roman" w:hAnsi="Times New Roman" w:cs="Times New Roman"/>
          <w:bCs/>
          <w:i/>
          <w:kern w:val="36"/>
          <w:sz w:val="44"/>
          <w:szCs w:val="48"/>
          <w:lang w:eastAsia="ru-RU"/>
        </w:rPr>
        <w:t>Доклад на тему</w:t>
      </w:r>
    </w:p>
    <w:p w:rsidR="006E5D33" w:rsidRDefault="006E5D33" w:rsidP="002B4C10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</w:p>
    <w:p w:rsidR="005B13D2" w:rsidRPr="006E5D33" w:rsidRDefault="006E5D33" w:rsidP="002B4C10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  <w:t>«</w:t>
      </w:r>
      <w:r w:rsidR="00E00F99" w:rsidRPr="006E5D33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  <w:t>Современные подходы к преподаванию музыки в основной школе в условиях реализации новых стандартов (ФГОС)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  <w:t>»</w:t>
      </w:r>
    </w:p>
    <w:p w:rsidR="00632EF2" w:rsidRDefault="00632EF2" w:rsidP="002B4C10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</w:p>
    <w:p w:rsidR="006E5D33" w:rsidRDefault="006E5D33" w:rsidP="002B4C10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</w:p>
    <w:p w:rsidR="006E5D33" w:rsidRDefault="006E5D33" w:rsidP="002B4C10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</w:p>
    <w:p w:rsidR="006E5D33" w:rsidRDefault="006E5D33" w:rsidP="002B4C10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</w:p>
    <w:p w:rsidR="00A17D28" w:rsidRDefault="00A17D28" w:rsidP="006E5D33">
      <w:pPr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</w:p>
    <w:p w:rsidR="006E5D33" w:rsidRPr="006E5D33" w:rsidRDefault="00733A29" w:rsidP="006E5D3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</w:t>
      </w:r>
      <w:r w:rsidR="006E5D33" w:rsidRPr="006E5D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Доклад подготовлен</w:t>
      </w:r>
    </w:p>
    <w:p w:rsidR="006E5D33" w:rsidRPr="006E5D33" w:rsidRDefault="00733A29" w:rsidP="006E5D3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                </w:t>
      </w:r>
      <w:r w:rsidR="006E5D33" w:rsidRPr="006E5D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Смоляр Татьяной Федоровной,</w:t>
      </w:r>
    </w:p>
    <w:p w:rsidR="006E5D33" w:rsidRDefault="006E5D33" w:rsidP="006E5D3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                                                 </w:t>
      </w:r>
      <w:r w:rsidRPr="006E5D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ч</w:t>
      </w:r>
      <w:r w:rsidRPr="006E5D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ителем музыки МОБУ «</w:t>
      </w:r>
      <w:proofErr w:type="spellStart"/>
      <w:r w:rsidRPr="006E5D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Мещеряковская</w:t>
      </w:r>
      <w:proofErr w:type="spellEnd"/>
      <w:r w:rsidRPr="006E5D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»</w:t>
      </w:r>
    </w:p>
    <w:p w:rsidR="006E5D33" w:rsidRPr="006E5D33" w:rsidRDefault="006E5D33" w:rsidP="006E5D3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               </w:t>
      </w:r>
      <w:r w:rsidR="00733A29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                          </w:t>
      </w:r>
      <w:r w:rsidRPr="006E5D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Соль –</w:t>
      </w:r>
      <w:proofErr w:type="spellStart"/>
      <w:r w:rsidRPr="006E5D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Илецкого</w:t>
      </w:r>
      <w:proofErr w:type="spellEnd"/>
      <w:r w:rsidRPr="006E5D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района Оренбургской области</w:t>
      </w:r>
    </w:p>
    <w:p w:rsidR="006E5D33" w:rsidRDefault="006E5D33" w:rsidP="002B4C10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</w:p>
    <w:p w:rsidR="00A17D28" w:rsidRDefault="00A17D28" w:rsidP="002B4C10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</w:p>
    <w:p w:rsidR="00632EF2" w:rsidRPr="006E5D33" w:rsidRDefault="006E5D33" w:rsidP="006E5D33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proofErr w:type="spellStart"/>
      <w:r w:rsidRPr="006E5D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Мещеряковка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апрель </w:t>
      </w:r>
      <w:r w:rsidRPr="006E5D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2015</w:t>
      </w:r>
    </w:p>
    <w:p w:rsidR="005B13D2" w:rsidRPr="006E5D33" w:rsidRDefault="005B13D2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а самое главное – умение ориентироваться в большом потоке информации и умение адаптироваться в любом обществе. Подготовка к будущей жизни закладывается в школе, поэтому требования к образованию сегодня меняют свои приоритеты.</w:t>
      </w:r>
    </w:p>
    <w:p w:rsidR="005B13D2" w:rsidRPr="006E5D33" w:rsidRDefault="005B13D2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Современное образование в России перешло на Федеральный государственный образовательный стандарт второго поколения (ФГОС). Меняются цели и содержание образования, появляются новые средства и технологии обучения, но при всём многообразии – урок остаётся   главной формой организации учебного процесса. И для того чтобы реализовать требования, предъявляемые Стандартами, урок должен стать новым, современным! </w:t>
      </w:r>
    </w:p>
    <w:p w:rsidR="00DC2355" w:rsidRPr="006E5D33" w:rsidRDefault="00E00F99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Урок музыки в общеобразовательной школе – один из предметов, на котором учащиеся </w:t>
      </w:r>
      <w:r w:rsidR="00B86E9B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способны 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испытыва</w:t>
      </w:r>
      <w:r w:rsidR="00B86E9B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7EC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сильное 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эмоциональное воздействие. Такое влияние музыки как искусства </w:t>
      </w:r>
      <w:r w:rsidR="00A231DC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умелом использовании музыкального материала 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</w:t>
      </w:r>
      <w:r w:rsidR="004A7EC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ствует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</w:t>
      </w:r>
      <w:r w:rsidR="004A7EC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 – нравственн</w:t>
      </w:r>
      <w:r w:rsidR="004A7EC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личности подрастающего поколения, способствует решению целей и задач</w:t>
      </w:r>
      <w:r w:rsidR="00DC2355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воспитания, обозначенных в новых Стандартах.</w:t>
      </w:r>
    </w:p>
    <w:p w:rsidR="00D45A33" w:rsidRPr="006E5D33" w:rsidRDefault="002B4C10" w:rsidP="008C1AF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6E5D3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45A33" w:rsidRPr="006E5D33">
        <w:rPr>
          <w:rFonts w:ascii="Times New Roman" w:eastAsia="Times New Roman" w:hAnsi="Times New Roman" w:cs="Times New Roman"/>
          <w:sz w:val="28"/>
          <w:szCs w:val="24"/>
        </w:rPr>
        <w:t>В основной школе сохраняется целевая установка музыкального образования на формирование музыкальной культуры учащихся как неотъемлемой части их духовной культуры. Тем самым предусмотрена ориентация уроков музыки на приобщение учащихся  посредством музыкального  искусства    к  художественной  культуре в целом.</w:t>
      </w:r>
    </w:p>
    <w:p w:rsidR="00A231DC" w:rsidRPr="006E5D33" w:rsidRDefault="00A231DC" w:rsidP="006E5D3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6E5D33">
        <w:rPr>
          <w:rFonts w:ascii="Times New Roman" w:eastAsia="Times New Roman" w:hAnsi="Times New Roman" w:cs="Times New Roman"/>
          <w:sz w:val="28"/>
          <w:szCs w:val="24"/>
        </w:rPr>
        <w:t>Основополагающими в стандартах второго поколения  по музыке  являются установки на раскрытие интонационно-образной природы музыкального искусства, важного места и значения  музыки в жизни общества и каждого человека; на творческое самораскрытие ребенка в музыкальной деятельности; на утверждение национальных и общечеловеческих ценностей, становление и социализацию личности ученика в современном мире.</w:t>
      </w:r>
    </w:p>
    <w:p w:rsidR="00A231DC" w:rsidRPr="006E5D33" w:rsidRDefault="00A231DC" w:rsidP="008C1AF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6E5D33">
        <w:rPr>
          <w:rFonts w:ascii="Times New Roman" w:eastAsia="Times New Roman" w:hAnsi="Times New Roman" w:cs="Times New Roman"/>
          <w:sz w:val="28"/>
          <w:szCs w:val="24"/>
        </w:rPr>
        <w:t>В содержании  предмета «Музыка» усилена роль гражданственно-патриотического воспитания; повышена  значимость  позитивного, заинтересованного отношения к познанию музыкальных культур других стран.</w:t>
      </w:r>
    </w:p>
    <w:p w:rsidR="005B13D2" w:rsidRPr="006E5D33" w:rsidRDefault="004A7EC6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00F99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13D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подготовить и провести урок</w:t>
      </w:r>
      <w:r w:rsidR="00DC2355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музыки</w:t>
      </w:r>
      <w:r w:rsidR="005B13D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учитывая новые требования ФГОС и современные инновации? Перед современным учителем в условиях внедрения новых образовательных стандартов стоит задача использовать системно-</w:t>
      </w:r>
      <w:proofErr w:type="spellStart"/>
      <w:r w:rsidR="005B13D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деятельностный</w:t>
      </w:r>
      <w:proofErr w:type="spellEnd"/>
      <w:r w:rsidR="005B13D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 в обучении школьников. Реализация </w:t>
      </w:r>
      <w:proofErr w:type="spellStart"/>
      <w:r w:rsidR="005B13D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деятельностного</w:t>
      </w:r>
      <w:proofErr w:type="spellEnd"/>
      <w:r w:rsidR="005B13D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подхода на уроке </w:t>
      </w:r>
      <w:r w:rsidR="00DC2355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музыки </w:t>
      </w:r>
      <w:r w:rsidR="005B13D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заставляет учителя перестроить свою деятельность, уйти от привычного объяснения и предоставить обучающимся самостоятельно, в определенной последовательности открыть для себя новые знания. Именно ученики являются </w:t>
      </w:r>
      <w:r w:rsidR="005B13D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главными “действующими героями” на уроке. И, безусловно, их деятельность должна быть осмыслена и значима: что я хочу сделать, зачем я это делаю, как я это делаю, как я это сделал.</w:t>
      </w:r>
    </w:p>
    <w:p w:rsidR="005B13D2" w:rsidRPr="006E5D33" w:rsidRDefault="005B13D2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Новым смыслом урока является   решение проблем самими школьниками в процессе урока через самостоятельную  познавательную деятельность. </w:t>
      </w:r>
      <w:r w:rsidRPr="006E5D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Проблемный характер урока</w:t>
      </w:r>
      <w:r w:rsidRPr="006E5D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уверенностью можно рассматривать как уход от репродуктивного подхода на занятии. Чем больше самостоятельной деятельности на уроке, тем лучше, т.к. учащиеся приобретают умения  решения проблем, информационную компетентность</w:t>
      </w:r>
      <w:r w:rsidR="00626363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752BB" w:rsidRPr="006E5D33" w:rsidRDefault="00D0022E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Приведу несколько примеров из личной практической деятельности</w:t>
      </w:r>
      <w:r w:rsidR="00AB5508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созданию проблемных ситуаций в рамках предмета музыки. На протяжении четырех лет (а именно столько лет прошло со времени официального перехода на новые образовательные стандарты в начальной школе) мы с вами пытались, хотя бы фрагментально, вводить в уроки музыки </w:t>
      </w:r>
      <w:r w:rsidR="00626363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только начальной, но и о</w:t>
      </w:r>
      <w:r w:rsidR="00AB5508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сновной школы элементы ФГОС, в частности, используя в своей практике метод проблемной ситуации. </w:t>
      </w:r>
      <w:r w:rsidR="004474A0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самом деле для любого педагога, работающего в основной школе, давно стало очевидным то, что именно проблема, обозначенная на уроке музыки, способна удержанию интереса учащихся. Именно поиск путей решения проблемы в подростковом возрасте становится движущей силой урока. Несомненно, на каждом уроке музыки можно и нужно создавать проблему, посильную для решения в том или ином классе, в том или ином возрасте. </w:t>
      </w:r>
    </w:p>
    <w:p w:rsidR="00D0022E" w:rsidRPr="006E5D33" w:rsidRDefault="007752BB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при введении в тему «Что стало бы с музыкой, если бы не было литературы?» учащимся предлагаю решить проблемную ситуацию и озвучиваю ее: «Ребята, предположим, что исчезли все литературные произведения (стихи, рассказы, повести, басни, романы…). Как вы думаете, отразится ли это как-то на музыкальном искусстве, не исчезнут ли и музыкальные произведения?» Проблема обычно решается эмоционально и </w:t>
      </w:r>
      <w:r w:rsidR="006570FB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противоречиво, но в этом и изюминка. Дети сами после совместных усилий выдают решение, что исчезли бы песни (стихи), романсы, оперы (повести, романы), балеты и др. музыкальные произведения. </w:t>
      </w:r>
      <w:r w:rsidR="00F02A21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далее без труда у</w:t>
      </w:r>
      <w:r w:rsidR="006570FB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чащиеся сами устанавливают связь между музыкой и литературой, называя ее </w:t>
      </w:r>
      <w:r w:rsidR="006570FB" w:rsidRPr="006E5D3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прямой связью. </w:t>
      </w:r>
    </w:p>
    <w:p w:rsidR="006570FB" w:rsidRPr="006E5D33" w:rsidRDefault="006570FB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знакомстве с вокализом С.Рахманинова (после небольшого рассказа об исторической эпохе, в которой написано произведение), после его прослушивания, задаю проблемный вопрос: «Почему, написа</w:t>
      </w:r>
      <w:r w:rsidR="007C58A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такую прекрасную мелодию, Рахманинов не </w:t>
      </w:r>
      <w:r w:rsidR="007C58A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вложил в нее слова, поэтический текст?» Дети, после совместных рассуждений приходят к выводу, что такую глубину чувств и переживаний за судьбу России невозможно выразить словами – только музыка способна передать без слов все чувства композитора». </w:t>
      </w:r>
    </w:p>
    <w:p w:rsidR="006570FB" w:rsidRPr="006E5D33" w:rsidRDefault="007C58A2" w:rsidP="006E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знакомстве со сказками «</w:t>
      </w:r>
      <w:proofErr w:type="spellStart"/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Чонгурист</w:t>
      </w:r>
      <w:proofErr w:type="spellEnd"/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«Музыкант – чародей»</w:t>
      </w:r>
      <w:r w:rsidR="00AC572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рассказом К. Паустовского «Старый повар»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применяю метод «обрывания на самом интересном месте». Останавливая сказку</w:t>
      </w:r>
      <w:r w:rsidR="00F02A21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кульминационный момент, я задаю вопрос: «Как вы думаете, чем же закончится сказка?</w:t>
      </w:r>
      <w:r w:rsidR="00AC572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(рассказ)</w:t>
      </w:r>
      <w:r w:rsidR="00F02A21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Здесь решаются две задачи – творческое развитие (дети придумывают концовку сказки </w:t>
      </w:r>
      <w:r w:rsidR="00AC572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рассказа </w:t>
      </w:r>
      <w:r w:rsidR="00F02A21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большим интересом), создается ситуация успеха (дети далее слушают концовку </w:t>
      </w:r>
      <w:r w:rsidR="00AC572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произведения</w:t>
      </w:r>
      <w:r w:rsidR="00F02A21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, убеждаясь в правильности своих ответов). Создание таких ситуаций в рамках урока музыки</w:t>
      </w:r>
      <w:r w:rsidR="00BD15B7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невероятно активизирует учащихся, ведь они сами находят ответы на проблемные вопросы, </w:t>
      </w:r>
      <w:proofErr w:type="gramStart"/>
      <w:r w:rsidR="00BD15B7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а ,</w:t>
      </w:r>
      <w:proofErr w:type="gramEnd"/>
      <w:r w:rsidR="00BD15B7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значит, забыть новый материал они просто не смогут.</w:t>
      </w:r>
    </w:p>
    <w:p w:rsidR="00AF4AB0" w:rsidRPr="006E5D33" w:rsidRDefault="005B13D2" w:rsidP="006E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Современный урок отличается использованием </w:t>
      </w:r>
      <w:proofErr w:type="spellStart"/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деятельностных</w:t>
      </w:r>
      <w:proofErr w:type="spellEnd"/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методов и приемов обучения таких, как учебная дискуссия, диалог, </w:t>
      </w:r>
      <w:r w:rsidR="00BD15B7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драматизация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D15B7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импровизация, театрализация, 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деловые и ролевые игры, открытые вопросы, мозговой штурм и т.д.</w:t>
      </w:r>
    </w:p>
    <w:p w:rsidR="00BD15B7" w:rsidRPr="006E5D33" w:rsidRDefault="00997C4F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Используя на практике </w:t>
      </w:r>
      <w:proofErr w:type="spellStart"/>
      <w:r w:rsidRPr="006E5D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деятельностный</w:t>
      </w:r>
      <w:proofErr w:type="spellEnd"/>
      <w:r w:rsidRPr="006E5D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подход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мы включаем учащихся в непосредственное сотрудничество, в совместную деятельность, и это важно. Ведь только через сотрудничество и практическую деятельность учащиеся осваивают определенные компетенции, на что и направлено современное образование. Применение каких </w:t>
      </w:r>
      <w:proofErr w:type="spellStart"/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деятельностных</w:t>
      </w:r>
      <w:proofErr w:type="spellEnd"/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методов и приемов для учащихся 5 класса </w:t>
      </w:r>
      <w:r w:rsidR="00AF4AB0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будет соответствовать их возрастным особенностям? Несомненно, использование метода драматизации, который предполагает и импровизацию, отвечает интересам пятиклассников. Так, например, разучивание таких песен, как «Волшебный смычок», «Три парня» дают прекрасные предпосылки для их </w:t>
      </w:r>
      <w:r w:rsidR="00AF4AB0" w:rsidRPr="006E5D3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творческой драматизации</w:t>
      </w:r>
      <w:r w:rsidR="00A82355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Примеряя на себя разные образы героев песни, учащиеся раскрывают свои драматические, творческие и импровизаторские способности, разыгрывая маленькие музыкальные спектакли. Это очень нравится детям, а, главное, им хочется попробовать себя в разных ролях, а значит, развитие творческих способностей налицо. В диалоги и дискуссии учащиеся включаются тоже легко и с интересом</w:t>
      </w:r>
      <w:r w:rsidR="00A01D2C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каждый имеет свою позицию, свою точку зрения. Педагогу важно выслушать всех желающих и, конечно, на любое высказывание найти позитивную реакцию. Например, тему «Могучая кучка» можно преподнести, применив </w:t>
      </w:r>
      <w:r w:rsidR="00A01D2C" w:rsidRPr="006E5D3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метод дискуссии</w:t>
      </w:r>
      <w:r w:rsidR="00A01D2C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После небольшого вступления о музыкальной культуре в России в 18 веке и </w:t>
      </w:r>
      <w:r w:rsidR="00CC5F99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создании объединения музыкантов «Могучая кучка», мы устраиваем небольшую дискуссию на  тему «Для чего объединились музыканты, какие цели и задачи они поставили перед собой?» Дети без особого труда участвуют в дискуссии, определяя задачи «кучкистов». При этом, каждая правильно определенная задача записывается учителем на доске. Каждый </w:t>
      </w:r>
      <w:r w:rsidR="00445114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ребят </w:t>
      </w:r>
      <w:r w:rsidR="00CC5F99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желает, чтобы его версия была записана на доске, активность дискуссии </w:t>
      </w:r>
      <w:r w:rsidR="00445114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E66C2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этом </w:t>
      </w:r>
      <w:r w:rsidR="00CC5F99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возрастает.</w:t>
      </w:r>
    </w:p>
    <w:p w:rsidR="00A82355" w:rsidRPr="006E5D33" w:rsidRDefault="00E66C26" w:rsidP="006E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Нельзя в основной школе умалять роль </w:t>
      </w:r>
      <w:r w:rsidRPr="006E5D3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игры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ведь именно в игре появляется стимул прийти к цели первым, появляется мотивация преодоления трудности. 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Необходимо лишь подбирать игры соответствующие возрасту подростков, в которых должна быть создана какая-либо поисковая ситуация. Например, командная игра «Разгадывание тематических кроссвордов», в которой необходимо первым най</w:t>
      </w:r>
      <w:r w:rsidR="00EA0BA0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ключевое слово</w:t>
      </w:r>
      <w:r w:rsidR="00EA0BA0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Разгадывая кроссворд, учащиеся, играючи, закрепляют свои знания, да еще принимают участие в решении какой-либо проблемы, например, определения главного слова в теме урока.</w:t>
      </w:r>
    </w:p>
    <w:p w:rsidR="005B13D2" w:rsidRPr="006E5D33" w:rsidRDefault="005B13D2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отличие от традиционного современный урок даёт возможность учащимся самим прийти к открытию нового знания через практическую направленность. Учитель не наставник, а друг, помогающий справиться с возникшими проблемами на уроке. На современном уроке учителю необходимо создавать условия и направлять деятельность своих учеников на приобретение знаний в процессе собственной деятельности. Каждый учитель определяет для себя формы, методы, приёмы, технологии, которые ему позволяют качественно приготовить урок, тогда и знания учащихся будут качественными. </w:t>
      </w:r>
    </w:p>
    <w:p w:rsidR="00BC1052" w:rsidRPr="006E5D33" w:rsidRDefault="00BC1052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Самой популярной педагогической технологией в современном преподавании, и урок  музыки не исключение - становится метод проектов с использованием ИКТ, так как он направлен на повышение эффективности урока. На таких занятиях учитель предъявляет школьникам ту или иную проблему для самостоятельного исследования, хорошо зная ее результат, ход решения и те черты творческой деятельности, которые требуются в ходе ее решения. Тем самым построение системы таких проблем позволяет предусматривать деятельность учащихся, постепенно приводящую к формированию необходимых черт творческой личности. </w:t>
      </w:r>
    </w:p>
    <w:p w:rsidR="00BC1052" w:rsidRPr="006E5D33" w:rsidRDefault="00BC1052" w:rsidP="006E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Говоря о методе проектов, необходимо предостеречь от навязанных учителем проект</w:t>
      </w:r>
      <w:r w:rsidR="005D535A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D535A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тем, как приступить к работе над самостоятельным творческим проектом, необходимо, чтобы у учащихся возникло огромное желание узнать больше о заинтересовавшем его событии, композиторе, истории создания произведения, интересном факте биогра</w:t>
      </w:r>
      <w:r w:rsidR="00AC572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фии и т.д. Необходимо услышать </w:t>
      </w:r>
      <w:r w:rsidR="005D535A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C572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5D535A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учащегося вопрос, который, впоследствии, может стать основой для самостоятельного творческого проекта. Как подвести к этому вопросу учащихся, как спровоцировать тягу к самостоятельной работе. В этом, конечно, нам поможет </w:t>
      </w:r>
      <w:r w:rsidR="00AC5726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некая интрига и недосказанность в рассказе, беседе по новому материалу.</w:t>
      </w:r>
      <w:r w:rsidR="00846673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Хочется привести яркий пример из практики по этому вопросу. Знакомство пятиклассников с биографическими сведениями из жизни В.А.Моцарта всегда находит бурный эмоциональный всплеск у ребят. Это хорошая предпосылка к появлению мотивации к работе над проектом. Ребята эмоционально реагируют на выдающиеся способности </w:t>
      </w:r>
      <w:r w:rsidR="006641F4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композитора </w:t>
      </w:r>
      <w:r w:rsidR="00846673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детстве, на невозможность найти работу в юношестве и расцвете творческих сил, но особенно вызывает горячий отклик легенда о смерти Моцарта, о его кончине. Ребята начинают задавать вопросы, их интересуют все подробности. Вот благодатная почва для </w:t>
      </w:r>
      <w:r w:rsidR="0088719B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стимула работать над проектом, чтобы приоткрыть «тайны </w:t>
      </w:r>
      <w:r w:rsidR="0088719B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завесу». Таких ситуаций можно создать множество, главное – желание ребенка добыть информацию и рассказать об этом в классе. Конечно, на первых порах обучения работы над творческими проектами, учителю следует направить ребенка в правильное русло, научить элементарному оформлению своего исследования.</w:t>
      </w:r>
      <w:r w:rsidR="00EF3D33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3D33" w:rsidRPr="006E5D33">
        <w:rPr>
          <w:rFonts w:ascii="Times New Roman" w:hAnsi="Times New Roman" w:cs="Times New Roman"/>
          <w:sz w:val="28"/>
          <w:szCs w:val="24"/>
        </w:rPr>
        <w:t>Использование проектных технологий позволяет решить одну из важнейших задач современного образования: формирование навыков самостоятельной учебной деятельности, самообразования и самореализации личности.</w:t>
      </w:r>
      <w:r w:rsidR="00F61F64" w:rsidRPr="006E5D33">
        <w:rPr>
          <w:rFonts w:ascii="Times New Roman" w:hAnsi="Times New Roman" w:cs="Times New Roman"/>
          <w:sz w:val="28"/>
          <w:szCs w:val="24"/>
        </w:rPr>
        <w:t xml:space="preserve"> </w:t>
      </w:r>
      <w:r w:rsidR="00F61F64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самого школьника самостоятельная работа должна быть осознана как свободная по выбору, внутренне мотивированная деятельность. </w:t>
      </w:r>
    </w:p>
    <w:p w:rsidR="005B13D2" w:rsidRPr="006E5D33" w:rsidRDefault="005B13D2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Современный урок должен формировать универсальные учебные действия, обеспечивающие школьникам умение учиться, способность к саморазвитию и самосовершенствованию. Воспитанию </w:t>
      </w:r>
      <w:r w:rsidRPr="006E5D3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положительной мотивации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учения способствует общая атмосфера в школе и классе: включенность ученика в разные виды деятельности, отношения сотрудничества учителя и учащегося, привлечение учащихся к оценочной деятельности и формирование у них адекватной самооценки. Кроме того, формированию мотивации способствуют занимательность изложения, необычная форма преподавания материала, эмоциональность речи учителя, умелое применение педагогом поощрения и порицания. </w:t>
      </w:r>
    </w:p>
    <w:p w:rsidR="0088719B" w:rsidRPr="006E5D33" w:rsidRDefault="0088719B" w:rsidP="008C1A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6E5D33">
        <w:rPr>
          <w:sz w:val="28"/>
        </w:rPr>
        <w:t>Хочется остановиться на некоторых моментах</w:t>
      </w:r>
      <w:r w:rsidR="002B4C10" w:rsidRPr="006E5D33">
        <w:rPr>
          <w:sz w:val="28"/>
        </w:rPr>
        <w:t xml:space="preserve"> по воспитанию на уроке музыки положительной мотивации. Новым из всего сказанного выше, конечно, является привлечение учащихся к оценочной  деятельности. Методы привлечения к оцениванию на уроке могут быть самые разнообразные. Например, использование «ролевой игры» в жюри при оценивании исполнения одноклассниками подготовленных музыкальных произведений. </w:t>
      </w:r>
      <w:r w:rsidR="00C7715D" w:rsidRPr="006E5D33">
        <w:rPr>
          <w:sz w:val="28"/>
        </w:rPr>
        <w:t>А также,</w:t>
      </w:r>
      <w:r w:rsidR="002B4C10" w:rsidRPr="006E5D33">
        <w:rPr>
          <w:sz w:val="28"/>
        </w:rPr>
        <w:t xml:space="preserve"> часто используемый сейчас </w:t>
      </w:r>
      <w:r w:rsidR="00C7715D" w:rsidRPr="006E5D33">
        <w:rPr>
          <w:sz w:val="28"/>
        </w:rPr>
        <w:t xml:space="preserve">педагогами </w:t>
      </w:r>
      <w:r w:rsidR="002B4C10" w:rsidRPr="006E5D33">
        <w:rPr>
          <w:sz w:val="28"/>
        </w:rPr>
        <w:t xml:space="preserve">метод </w:t>
      </w:r>
      <w:r w:rsidR="00C7715D" w:rsidRPr="006E5D33">
        <w:rPr>
          <w:sz w:val="28"/>
        </w:rPr>
        <w:t>обмена самостоятельными работами в парах и оценивания своего соседа по парте (материалом для оценивания может стать любой тематический тест или музыкальная викторина). Мы все уже давно убедились, что данный метод привлечения к о</w:t>
      </w:r>
      <w:r w:rsidR="006641F4" w:rsidRPr="006E5D33">
        <w:rPr>
          <w:sz w:val="28"/>
        </w:rPr>
        <w:t>цениванию</w:t>
      </w:r>
      <w:r w:rsidR="00C7715D" w:rsidRPr="006E5D33">
        <w:rPr>
          <w:sz w:val="28"/>
        </w:rPr>
        <w:t xml:space="preserve"> – прекрасная мотивация, ведь ребенок, действительно, выступает здесь в роли сотрудника учителя, причем, впоследствии, учащиеся начинают не только подсчитывать и выставлять полученные соседом баллы, но и смелее анализируют работы. Происходит формирование </w:t>
      </w:r>
      <w:r w:rsidR="005420AD" w:rsidRPr="006E5D33">
        <w:rPr>
          <w:sz w:val="28"/>
        </w:rPr>
        <w:t xml:space="preserve">не только предметных образовательных результатов, но, прежде всего, формирование личности учащихся, овладение ими </w:t>
      </w:r>
      <w:r w:rsidR="005420AD" w:rsidRPr="006E5D33">
        <w:rPr>
          <w:sz w:val="28"/>
          <w:u w:val="single"/>
        </w:rPr>
        <w:t>универсальными способами учебной деятельности</w:t>
      </w:r>
      <w:r w:rsidR="005420AD" w:rsidRPr="006E5D33">
        <w:rPr>
          <w:sz w:val="28"/>
        </w:rPr>
        <w:t>.</w:t>
      </w:r>
    </w:p>
    <w:p w:rsidR="00F61F64" w:rsidRPr="006E5D33" w:rsidRDefault="005B13D2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значение приобретает выполнение школьниками учебных действий и самоконтроля, самостоятельный переход от одного этапа работы к другому, включение учащихся в совместную учебную деятельность. </w:t>
      </w:r>
    </w:p>
    <w:p w:rsidR="00F61F64" w:rsidRPr="006E5D33" w:rsidRDefault="00F61F64" w:rsidP="006E5D3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 w:rsidRPr="006E5D33">
        <w:rPr>
          <w:sz w:val="28"/>
        </w:rPr>
        <w:t xml:space="preserve">Говоря о совместной творческой деятельности, необходимо сказать, что урок музыки предполагает этот вид деятельности как естественное проявление на уроке. Основные формы совместной творческой деятельности – это хоровое пение, пение в </w:t>
      </w:r>
      <w:r w:rsidRPr="006E5D33">
        <w:rPr>
          <w:sz w:val="28"/>
        </w:rPr>
        <w:lastRenderedPageBreak/>
        <w:t>мини-группах, дуэтом</w:t>
      </w:r>
      <w:r w:rsidR="00010AB2" w:rsidRPr="006E5D33">
        <w:rPr>
          <w:sz w:val="28"/>
        </w:rPr>
        <w:t xml:space="preserve">, хоровое пение с отдельными солистами или солирующими группами, драматизация и театрализация музыкальных произведений, музыкальные игры и др. С одной стороны – данные виды деятельности – традиционные. Но, с другой стороны, и они смогут стать инновационными, если внести дух творчества. Пусть ребята сами предлагают свою интерпретацию исполнения песен, динамического развития, пластического решения  т.д. </w:t>
      </w:r>
      <w:r w:rsidR="006B107A" w:rsidRPr="006E5D33">
        <w:rPr>
          <w:sz w:val="28"/>
        </w:rPr>
        <w:t xml:space="preserve">Формирование </w:t>
      </w:r>
      <w:r w:rsidR="006B107A" w:rsidRPr="006E5D33">
        <w:rPr>
          <w:sz w:val="28"/>
          <w:u w:val="single"/>
        </w:rPr>
        <w:t xml:space="preserve">коммуникативных универсальных учебных действий </w:t>
      </w:r>
      <w:r w:rsidR="006B107A" w:rsidRPr="006E5D33">
        <w:rPr>
          <w:sz w:val="28"/>
        </w:rPr>
        <w:t>напрямую связано с умением работать с другими участниками учебного процесса. Групповая и парная формы работы позволяют активно включать учащихся в атмосферу сотрудничества и сотворчества и создавать тем самым мотивацию к обучению и формировать необходимые коммуникативные умения.</w:t>
      </w:r>
    </w:p>
    <w:p w:rsidR="005B13D2" w:rsidRPr="006E5D33" w:rsidRDefault="006B107A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р</w:t>
      </w:r>
      <w:r w:rsidR="005B13D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азвитию УУД  на уроке способствует применение  современных педагогических технологий:  технология критического мышления, проектная деятельность, исследовательская работа,  дискуссионная технология, коллективная и индивидуальная мыслительную деятельность. Важно, чтобы учитель не искажал технологию, используя  из нее только отдельные приемы.</w:t>
      </w:r>
    </w:p>
    <w:p w:rsidR="003B0678" w:rsidRPr="006E5D33" w:rsidRDefault="003B0678" w:rsidP="008C1A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6E5D33">
        <w:rPr>
          <w:sz w:val="28"/>
        </w:rPr>
        <w:t>На ступени основного общего образования (5–9 классы) у обучающихся должно быть «</w:t>
      </w:r>
      <w:r w:rsidRPr="006E5D33">
        <w:rPr>
          <w:bCs/>
          <w:sz w:val="28"/>
          <w:u w:val="single"/>
          <w:bdr w:val="none" w:sz="0" w:space="0" w:color="auto" w:frame="1"/>
        </w:rPr>
        <w:t>сформировано умение учиться и способность к организации своей деятельности</w:t>
      </w:r>
      <w:r w:rsidRPr="006E5D33">
        <w:rPr>
          <w:rStyle w:val="apple-converted-space"/>
          <w:sz w:val="28"/>
        </w:rPr>
        <w:t> </w:t>
      </w:r>
      <w:r w:rsidRPr="006E5D33">
        <w:rPr>
          <w:sz w:val="28"/>
        </w:rPr>
        <w:t>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3B0678" w:rsidRPr="006E5D33" w:rsidRDefault="003B0678" w:rsidP="008C1A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6E5D33">
        <w:rPr>
          <w:sz w:val="28"/>
        </w:rPr>
        <w:t>Итогом обучения станет совокупность результатов:</w:t>
      </w:r>
    </w:p>
    <w:p w:rsidR="003B0678" w:rsidRPr="006E5D33" w:rsidRDefault="003B0678" w:rsidP="008C1A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6E5D33">
        <w:rPr>
          <w:sz w:val="28"/>
        </w:rPr>
        <w:t>– личностных (способность к саморазвитию, желание учиться и др.);</w:t>
      </w:r>
    </w:p>
    <w:p w:rsidR="003B0678" w:rsidRPr="006E5D33" w:rsidRDefault="003B0678" w:rsidP="008C1A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6E5D33">
        <w:rPr>
          <w:sz w:val="28"/>
        </w:rPr>
        <w:t xml:space="preserve">– </w:t>
      </w:r>
      <w:proofErr w:type="spellStart"/>
      <w:r w:rsidRPr="006E5D33">
        <w:rPr>
          <w:sz w:val="28"/>
        </w:rPr>
        <w:t>метапредметных</w:t>
      </w:r>
      <w:proofErr w:type="spellEnd"/>
      <w:r w:rsidRPr="006E5D33">
        <w:rPr>
          <w:sz w:val="28"/>
        </w:rPr>
        <w:t xml:space="preserve"> (универсальные учебные действия);</w:t>
      </w:r>
    </w:p>
    <w:p w:rsidR="003B0678" w:rsidRPr="006E5D33" w:rsidRDefault="003B0678" w:rsidP="008C1A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6E5D33">
        <w:rPr>
          <w:sz w:val="28"/>
        </w:rPr>
        <w:t>– предметных (система основных знаний).</w:t>
      </w:r>
    </w:p>
    <w:p w:rsidR="003B0678" w:rsidRPr="006E5D33" w:rsidRDefault="003B0678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hAnsi="Times New Roman" w:cs="Times New Roman"/>
          <w:sz w:val="28"/>
          <w:szCs w:val="24"/>
        </w:rPr>
        <w:t xml:space="preserve"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аудио-, </w:t>
      </w:r>
      <w:proofErr w:type="spellStart"/>
      <w:r w:rsidRPr="006E5D33">
        <w:rPr>
          <w:rFonts w:ascii="Times New Roman" w:hAnsi="Times New Roman" w:cs="Times New Roman"/>
          <w:sz w:val="28"/>
          <w:szCs w:val="24"/>
        </w:rPr>
        <w:t>видеоработы</w:t>
      </w:r>
      <w:proofErr w:type="spellEnd"/>
      <w:r w:rsidRPr="006E5D33">
        <w:rPr>
          <w:rFonts w:ascii="Times New Roman" w:hAnsi="Times New Roman" w:cs="Times New Roman"/>
          <w:sz w:val="28"/>
          <w:szCs w:val="24"/>
        </w:rPr>
        <w:t>.</w:t>
      </w:r>
    </w:p>
    <w:p w:rsidR="005B13D2" w:rsidRPr="006E5D33" w:rsidRDefault="005B13D2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</w:t>
      </w:r>
      <w:r w:rsidR="00632EF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едет работу по поиску и отбору 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содержания</w:t>
      </w:r>
      <w:r w:rsidR="00632EF2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 Развивающее обучение также лежит в основе современного урока, так как  </w:t>
      </w:r>
      <w:r w:rsidRPr="006E5D3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урок развивающий – 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 на создание условий, в которых ребенок чувствует себя самим собой, 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полноценным участником различных форм общественной жизни. Учитель на таком уроке является организатором учебной деятельности.</w:t>
      </w:r>
    </w:p>
    <w:p w:rsidR="003B0678" w:rsidRPr="006E5D33" w:rsidRDefault="003B0678" w:rsidP="008C1A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6E5D33">
        <w:rPr>
          <w:sz w:val="28"/>
        </w:rPr>
        <w:t>Любой урок, независимо от его типа, включает</w:t>
      </w:r>
      <w:r w:rsidRPr="006E5D33">
        <w:rPr>
          <w:rStyle w:val="apple-converted-space"/>
          <w:sz w:val="28"/>
        </w:rPr>
        <w:t> </w:t>
      </w:r>
      <w:r w:rsidRPr="006E5D33">
        <w:rPr>
          <w:b/>
          <w:bCs/>
          <w:i/>
          <w:iCs/>
          <w:sz w:val="28"/>
          <w:bdr w:val="none" w:sz="0" w:space="0" w:color="auto" w:frame="1"/>
        </w:rPr>
        <w:t>три обязательных этапа</w:t>
      </w:r>
      <w:r w:rsidRPr="006E5D33">
        <w:rPr>
          <w:sz w:val="28"/>
        </w:rPr>
        <w:t>:</w:t>
      </w:r>
    </w:p>
    <w:p w:rsidR="003B0678" w:rsidRPr="006E5D33" w:rsidRDefault="003B0678" w:rsidP="008C1A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6E5D33">
        <w:rPr>
          <w:sz w:val="28"/>
        </w:rPr>
        <w:t>–</w:t>
      </w:r>
      <w:r w:rsidRPr="006E5D33">
        <w:rPr>
          <w:rStyle w:val="apple-converted-space"/>
          <w:sz w:val="28"/>
        </w:rPr>
        <w:t> </w:t>
      </w:r>
      <w:r w:rsidRPr="006E5D33">
        <w:rPr>
          <w:b/>
          <w:bCs/>
          <w:i/>
          <w:iCs/>
          <w:sz w:val="28"/>
          <w:bdr w:val="none" w:sz="0" w:space="0" w:color="auto" w:frame="1"/>
        </w:rPr>
        <w:t>мотивационно-целевой</w:t>
      </w:r>
      <w:r w:rsidRPr="006E5D33">
        <w:rPr>
          <w:rStyle w:val="apple-converted-space"/>
          <w:sz w:val="28"/>
        </w:rPr>
        <w:t> </w:t>
      </w:r>
      <w:r w:rsidRPr="006E5D33">
        <w:rPr>
          <w:sz w:val="28"/>
        </w:rPr>
        <w:t>(обеспечение появления у детей познавательного мотива, вовлечение учащихся в самостоятельное целеполагание, определение учебных задач);</w:t>
      </w:r>
    </w:p>
    <w:p w:rsidR="003B0678" w:rsidRPr="006E5D33" w:rsidRDefault="003B0678" w:rsidP="008C1A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6E5D33">
        <w:rPr>
          <w:sz w:val="28"/>
        </w:rPr>
        <w:t>–</w:t>
      </w:r>
      <w:r w:rsidRPr="006E5D33">
        <w:rPr>
          <w:rStyle w:val="apple-converted-space"/>
          <w:sz w:val="28"/>
        </w:rPr>
        <w:t> </w:t>
      </w:r>
      <w:r w:rsidRPr="006E5D33">
        <w:rPr>
          <w:b/>
          <w:bCs/>
          <w:i/>
          <w:iCs/>
          <w:sz w:val="28"/>
          <w:bdr w:val="none" w:sz="0" w:space="0" w:color="auto" w:frame="1"/>
        </w:rPr>
        <w:t>процессуальный</w:t>
      </w:r>
      <w:r w:rsidRPr="006E5D33">
        <w:rPr>
          <w:rStyle w:val="apple-converted-space"/>
          <w:sz w:val="28"/>
        </w:rPr>
        <w:t> </w:t>
      </w:r>
      <w:r w:rsidRPr="006E5D33">
        <w:rPr>
          <w:sz w:val="28"/>
        </w:rPr>
        <w:t xml:space="preserve">(организация продуктивной познавательной деятельности учащихся, использование технологий развивающего, проблемного обучения, технологии </w:t>
      </w:r>
      <w:proofErr w:type="spellStart"/>
      <w:r w:rsidRPr="006E5D33">
        <w:rPr>
          <w:sz w:val="28"/>
        </w:rPr>
        <w:t>деятельностного</w:t>
      </w:r>
      <w:proofErr w:type="spellEnd"/>
      <w:r w:rsidRPr="006E5D33">
        <w:rPr>
          <w:sz w:val="28"/>
        </w:rPr>
        <w:t xml:space="preserve"> метода, активных форм и методов обучения; совершенствование форм учебного сотрудничества (организация работы в парах и группах), реализация дифференцированного подхода в обучении);</w:t>
      </w:r>
    </w:p>
    <w:p w:rsidR="003B0678" w:rsidRPr="006E5D33" w:rsidRDefault="003B0678" w:rsidP="008C1A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6E5D33">
        <w:rPr>
          <w:sz w:val="28"/>
        </w:rPr>
        <w:t>–</w:t>
      </w:r>
      <w:r w:rsidRPr="006E5D33">
        <w:rPr>
          <w:rStyle w:val="apple-converted-space"/>
          <w:sz w:val="28"/>
        </w:rPr>
        <w:t> </w:t>
      </w:r>
      <w:r w:rsidRPr="006E5D33">
        <w:rPr>
          <w:b/>
          <w:bCs/>
          <w:i/>
          <w:iCs/>
          <w:sz w:val="28"/>
          <w:bdr w:val="none" w:sz="0" w:space="0" w:color="auto" w:frame="1"/>
        </w:rPr>
        <w:t>рефлексивно-оценочный</w:t>
      </w:r>
      <w:r w:rsidRPr="006E5D33">
        <w:rPr>
          <w:rStyle w:val="apple-converted-space"/>
          <w:sz w:val="28"/>
        </w:rPr>
        <w:t> </w:t>
      </w:r>
      <w:r w:rsidRPr="006E5D33">
        <w:rPr>
          <w:sz w:val="28"/>
        </w:rPr>
        <w:t>(организация самостоятельной оценочной и коррекционной деятельности учащихся).</w:t>
      </w:r>
    </w:p>
    <w:p w:rsidR="003B0678" w:rsidRPr="006E5D33" w:rsidRDefault="003B0678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современных уроков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к своей собственной.</w:t>
      </w:r>
    </w:p>
    <w:p w:rsidR="005B13D2" w:rsidRPr="006E5D33" w:rsidRDefault="005B13D2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Особую роль играет итог урока, так называемый этап рефлексии, </w:t>
      </w:r>
      <w:r w:rsidR="005420AD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можно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</w:t>
      </w:r>
      <w:r w:rsidR="005420AD"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овать</w:t>
      </w:r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различные приёмы рефлексии: пятиминутное эссе; </w:t>
      </w:r>
      <w:proofErr w:type="spellStart"/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синквейны</w:t>
      </w:r>
      <w:proofErr w:type="spellEnd"/>
      <w:r w:rsidRPr="006E5D33">
        <w:rPr>
          <w:rFonts w:ascii="Times New Roman" w:eastAsia="Times New Roman" w:hAnsi="Times New Roman" w:cs="Times New Roman"/>
          <w:sz w:val="28"/>
          <w:szCs w:val="24"/>
          <w:lang w:eastAsia="ru-RU"/>
        </w:rPr>
        <w:t>; метод незаконченного предложения; высказывание в форуме, свободное высказывание, смайлики.</w:t>
      </w:r>
    </w:p>
    <w:p w:rsidR="003B0678" w:rsidRPr="006E5D33" w:rsidRDefault="003B0678" w:rsidP="006E5D33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 w:rsidRPr="006E5D33">
        <w:rPr>
          <w:rFonts w:ascii="Times New Roman" w:hAnsi="Times New Roman" w:cs="Times New Roman"/>
          <w:sz w:val="28"/>
          <w:szCs w:val="24"/>
        </w:rPr>
        <w:t>В условиях введения федерального государственного образовательного стандарта в профессиональной деятельности учителя будут иначе расставлены акценты. Безусловно, предметные знания всегда были, есть и будут на первом месте, поскольку без знаний невозможно сформировать учебную компетентность ученика. Тем не менее, перед учителем стоит задача не только «дать» знания, но и</w:t>
      </w:r>
      <w:r w:rsidRPr="006E5D33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6E5D33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>показать «путь приобретения» этих знаний»</w:t>
      </w:r>
      <w:r w:rsidR="008C1AF0" w:rsidRPr="006E5D33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.  </w:t>
      </w:r>
    </w:p>
    <w:p w:rsidR="008C1AF0" w:rsidRPr="006E5D33" w:rsidRDefault="008C1AF0" w:rsidP="008C1AF0">
      <w:pPr>
        <w:spacing w:after="0"/>
        <w:rPr>
          <w:rStyle w:val="apple-converted-space"/>
          <w:rFonts w:ascii="Times New Roman" w:hAnsi="Times New Roman" w:cs="Times New Roman"/>
          <w:sz w:val="28"/>
          <w:szCs w:val="24"/>
        </w:rPr>
      </w:pPr>
    </w:p>
    <w:p w:rsidR="003B0678" w:rsidRPr="006E5D33" w:rsidRDefault="003B0678" w:rsidP="008C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3D2" w:rsidRPr="008C1AF0" w:rsidRDefault="005B13D2" w:rsidP="008C1A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3D2" w:rsidRPr="008C1AF0" w:rsidRDefault="005B13D2" w:rsidP="008C1A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13D2" w:rsidRPr="008C1AF0" w:rsidSect="008C1AF0">
      <w:pgSz w:w="11906" w:h="16838"/>
      <w:pgMar w:top="1134" w:right="707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9E7"/>
    <w:multiLevelType w:val="multilevel"/>
    <w:tmpl w:val="A9A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61427"/>
    <w:multiLevelType w:val="multilevel"/>
    <w:tmpl w:val="8DB4BA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52A0C"/>
    <w:multiLevelType w:val="multilevel"/>
    <w:tmpl w:val="7244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778B6"/>
    <w:multiLevelType w:val="hybridMultilevel"/>
    <w:tmpl w:val="647C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6CC2"/>
    <w:multiLevelType w:val="multilevel"/>
    <w:tmpl w:val="35B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26DBC"/>
    <w:multiLevelType w:val="multilevel"/>
    <w:tmpl w:val="4372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3D2"/>
    <w:rsid w:val="00010AB2"/>
    <w:rsid w:val="002B4C10"/>
    <w:rsid w:val="003B0678"/>
    <w:rsid w:val="00445114"/>
    <w:rsid w:val="004474A0"/>
    <w:rsid w:val="004A7EC6"/>
    <w:rsid w:val="005420AD"/>
    <w:rsid w:val="005B13D2"/>
    <w:rsid w:val="005D503E"/>
    <w:rsid w:val="005D535A"/>
    <w:rsid w:val="00626363"/>
    <w:rsid w:val="00632EF2"/>
    <w:rsid w:val="006570FB"/>
    <w:rsid w:val="006641F4"/>
    <w:rsid w:val="006B107A"/>
    <w:rsid w:val="006E5D33"/>
    <w:rsid w:val="00733A29"/>
    <w:rsid w:val="007752BB"/>
    <w:rsid w:val="007C58A2"/>
    <w:rsid w:val="00846673"/>
    <w:rsid w:val="0088719B"/>
    <w:rsid w:val="008966E2"/>
    <w:rsid w:val="008C1AF0"/>
    <w:rsid w:val="00904A88"/>
    <w:rsid w:val="00997C4F"/>
    <w:rsid w:val="009C4AA8"/>
    <w:rsid w:val="00A01D2C"/>
    <w:rsid w:val="00A11DB1"/>
    <w:rsid w:val="00A17D28"/>
    <w:rsid w:val="00A231DC"/>
    <w:rsid w:val="00A82355"/>
    <w:rsid w:val="00AB5508"/>
    <w:rsid w:val="00AC5726"/>
    <w:rsid w:val="00AF4AB0"/>
    <w:rsid w:val="00B86E9B"/>
    <w:rsid w:val="00BC1052"/>
    <w:rsid w:val="00BD15B7"/>
    <w:rsid w:val="00C7715D"/>
    <w:rsid w:val="00CC5F99"/>
    <w:rsid w:val="00D0022E"/>
    <w:rsid w:val="00D45A33"/>
    <w:rsid w:val="00D45A78"/>
    <w:rsid w:val="00DC2355"/>
    <w:rsid w:val="00E00F99"/>
    <w:rsid w:val="00E66C26"/>
    <w:rsid w:val="00EA0BA0"/>
    <w:rsid w:val="00EF3D33"/>
    <w:rsid w:val="00F02A21"/>
    <w:rsid w:val="00F61F64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D90DC-B56D-40F2-9DBC-3A8BFEA2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78"/>
  </w:style>
  <w:style w:type="paragraph" w:styleId="1">
    <w:name w:val="heading 1"/>
    <w:basedOn w:val="a"/>
    <w:link w:val="10"/>
    <w:uiPriority w:val="9"/>
    <w:qFormat/>
    <w:rsid w:val="005B1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13D2"/>
    <w:rPr>
      <w:color w:val="0000FF"/>
      <w:u w:val="single"/>
    </w:rPr>
  </w:style>
  <w:style w:type="character" w:styleId="a4">
    <w:name w:val="Emphasis"/>
    <w:basedOn w:val="a0"/>
    <w:uiPriority w:val="20"/>
    <w:qFormat/>
    <w:rsid w:val="005B13D2"/>
    <w:rPr>
      <w:i/>
      <w:iCs/>
    </w:rPr>
  </w:style>
  <w:style w:type="paragraph" w:styleId="a5">
    <w:name w:val="Normal (Web)"/>
    <w:basedOn w:val="a"/>
    <w:uiPriority w:val="99"/>
    <w:unhideWhenUsed/>
    <w:rsid w:val="005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13D2"/>
    <w:rPr>
      <w:b/>
      <w:bCs/>
    </w:rPr>
  </w:style>
  <w:style w:type="paragraph" w:styleId="a7">
    <w:name w:val="List Paragraph"/>
    <w:basedOn w:val="a"/>
    <w:uiPriority w:val="34"/>
    <w:qFormat/>
    <w:rsid w:val="005B13D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B0678"/>
  </w:style>
  <w:style w:type="paragraph" w:styleId="a8">
    <w:name w:val="Balloon Text"/>
    <w:basedOn w:val="a"/>
    <w:link w:val="a9"/>
    <w:uiPriority w:val="99"/>
    <w:semiHidden/>
    <w:unhideWhenUsed/>
    <w:rsid w:val="0073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</cp:lastModifiedBy>
  <cp:revision>6</cp:revision>
  <cp:lastPrinted>2015-04-11T05:09:00Z</cp:lastPrinted>
  <dcterms:created xsi:type="dcterms:W3CDTF">2014-11-09T11:37:00Z</dcterms:created>
  <dcterms:modified xsi:type="dcterms:W3CDTF">2015-04-11T05:10:00Z</dcterms:modified>
  <cp:contentStatus/>
</cp:coreProperties>
</file>