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4" w:rsidRPr="00937C84" w:rsidRDefault="00937C84" w:rsidP="00937C84">
      <w:pPr>
        <w:tabs>
          <w:tab w:val="left" w:pos="3080"/>
          <w:tab w:val="center" w:pos="504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937C84" w:rsidRPr="00937C84" w:rsidRDefault="00937C84" w:rsidP="00937C84">
      <w:pPr>
        <w:tabs>
          <w:tab w:val="left" w:pos="308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В России существует многовековая традиция: украшать жилища, строения не только резьбой, коваными балконами, </w:t>
      </w:r>
      <w:proofErr w:type="spell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витьеватой</w:t>
      </w:r>
      <w:proofErr w:type="spell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изгородью, но и великолепными цветниками. Такую традицию русские заимствовали у европейских государств.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Сад считался защитником дома, его добрым духом.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Цветы – это взрыв красоты, фантазии, чувств. Ребёнок, не умеющий говорить, обязательно тянется ручкой к цветку. 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А взрослый обязательно скажет: «Рвать нельзя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он живой!»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Так ребёнок постигает красоту окружающего мира. А потом очень важно не только научить беречь всё прекрасное, созданное природой и человеком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 и научить самому создавать красоту. Человек, вырастивший цветок, никогда уже не причинит вреда живому. Создавая клумбы, цветники, дети на опыте смогут понять, что каждый цветок уникален, неповторим, как, впрочем, и все живые организмы.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Общение с растениями  непременно оставят неизгладимое впечатление на духовный мир ребёнка, его интеллектуальное развитие, творческое воображение. 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Огромную важность в непрерывном образовании личности приобретают вопросы духовного развития личности, творческих способностей детей. 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Необходимость введения курса  проектной деятельности обусловлена  </w:t>
      </w:r>
      <w:proofErr w:type="spell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деятельностным</w:t>
      </w:r>
      <w:proofErr w:type="spell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подходом в обучении, что является очевидным признаком соответствия современным требованиям к организации учебного процесса.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соответствии с этим, </w:t>
      </w: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целью</w:t>
      </w: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прохождения настоящего курса является создание условий для развития и  применения творческого потенциала в области цветоводства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ходе её достижения решаются </w:t>
      </w: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задачи</w:t>
      </w: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- освоить первоначальные знания о строении растений, способах выращивания и ухода за ними, правилах использования инвентаря; пробудить познавательный интерес к творческой деятельности;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- овладеть умениями выращивать растения, ухаживать за ними;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- 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 стремление создавать прекрасное </w:t>
      </w:r>
    </w:p>
    <w:p w:rsidR="00937C84" w:rsidRPr="00937C84" w:rsidRDefault="00937C84" w:rsidP="00937C84">
      <w:pPr>
        <w:tabs>
          <w:tab w:val="left" w:pos="15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Особенность изучаемого курса состоит в 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тесном</w:t>
      </w:r>
      <w:proofErr w:type="gramEnd"/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общении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 природой., что является  благодатной почвой для воспитания любви, доброты к окружающему миру, человеку;  развития  творческого потенциала.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Каждый ребёнок готов творить. Направить его интересы в нужное русло, помочь проявить фантазию, понять важные законы творчества, помочь проникнуть в тайны природ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ы-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вот предназначение курса «В мире прекрасного»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Украсить цветами открытку, сумочку, изготовить прекрасный букет, создать макет детского городка и украсить его цветущим садом.  Интересно придумать  и соорудить  детский дворик  с клумбами разных форм, дорожками, причудливыми аллеями. А можно создать мир сказки, например, «Садик для феи», «Королевство цветов». 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Дети научатся не только ухаживать за  растениями,  но и  выращивать их, различать сорта цветов, их разновидности.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Программа предназначена для организации разнообразной внеурочной деятельности, ориентирована на эмоционально – нравственное, творческое и интеллектуальное развитие ребёнка.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Изучение данного курса тесно связано с такими дисциплинами, как изобразительное искусство, окружающий мир, технология.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Программа «В мире прекрасного» разработана и  предназначена для обучающихся 1-4 классов общеобразовательной школы в соответствии с требованиями государственного стандарта начального образования второго  поколения.</w:t>
      </w:r>
      <w:proofErr w:type="gramEnd"/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Программа соответствует основным принципам государственной политики Российской Федерации в области образования. Это: 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 гуманистический характер, приоритет общечеловеческих ценностей, здоровья человека, свободного развития личности;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 воспитание гражданственности, трудолюбия, любви к природе, Родине;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 создание условий для самореализации;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 интеграция личности в национальную культуру;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 учёт разнообразия  творческих подходов, способствование реализации права обучающихся на свободный выбор мнений и убеждений.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Программа предполагает систему занятий для каждого класса, педагогические средства, обозначены виды деятельности, спрогнозирован результат и уровень полученных знаний, умений и навыков.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Виды деятельности и предполагаемые формы 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Практическое изучение строения растений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Конструирование из разных материалов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Рисование с натуры и по воображению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● Лепка по воображению 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Игровые программы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 Творческие конкурсы (рисование, лепка, сочинение        стихотворений, песенок, сказок)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Эксперимент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Исследование объекта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Наблюдения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● Ведение дневников наблюдения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Проектная деятельность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Коллективные разработки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Экскурсии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Встречи с садоводами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Праздники (литературно – музыкальные)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Организации круглых столов, диспутов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Проведение фотосессий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● Репортажи, интервью</w:t>
      </w: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37C84" w:rsidRPr="00937C84" w:rsidRDefault="00937C84" w:rsidP="00CD55FA">
      <w:pPr>
        <w:tabs>
          <w:tab w:val="left" w:pos="4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Внеурочная </w:t>
      </w:r>
      <w:proofErr w:type="spellStart"/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деятельность</w:t>
      </w:r>
      <w:proofErr w:type="gramStart"/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.О</w:t>
      </w:r>
      <w:proofErr w:type="gramEnd"/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зеленение</w:t>
      </w:r>
      <w:proofErr w:type="spellEnd"/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37C84" w:rsidRPr="00937C84" w:rsidRDefault="00937C84" w:rsidP="00CD55FA">
      <w:pPr>
        <w:tabs>
          <w:tab w:val="left" w:pos="2860"/>
          <w:tab w:val="center" w:pos="504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</w:t>
      </w:r>
    </w:p>
    <w:p w:rsidR="00937C84" w:rsidRPr="00937C84" w:rsidRDefault="00C63648" w:rsidP="00CD55FA">
      <w:pPr>
        <w:tabs>
          <w:tab w:val="left" w:pos="2860"/>
          <w:tab w:val="center" w:pos="504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( 35 часов</w:t>
      </w:r>
      <w:r w:rsidR="00937C84"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Цветы-краски природы (6 часов</w:t>
      </w:r>
      <w:r w:rsidRPr="0093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мы знаем о цветах (рисование любимого цветка)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.Ц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веты в нашей жизни (просмотр слайдов, загадки). Аппликация «Мой любимый цветок». Коллективное панно «Цветочная поляна». Цветочные узоры. Декорирование платка, сумочки. 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Экскурсия: Цветы вокруг нас.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Строение цветущего растения (4 часа)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Строение цветущего растения. Живи, цветок (что необходимо для жизни растений).  Практическое определение части растения (корень, стебель, листья, цветок, плод с семенами).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Уход за растениями (4 часа)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Комплексный уход за растениями. Правильный полив. Рыхление. Подкормки. Уход за листьями</w:t>
      </w: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Эти удивительные растения (6 часов)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Эти удивительные растения (просмотр слайдов, иллюстраций)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.Ц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веты – синоптики. Цветы – доктора. Цветы – хищники. Игра – практикум «Что мы знаем о цветах.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gramStart"/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Растения в доме и в саду 6 часов)</w:t>
      </w:r>
      <w:proofErr w:type="gramEnd"/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Комнатные растения (просмотр слайдов). Какие цветы в нашем доме? Условия выращивания. Цветы на празднике. Открытки. Техника оригами «Розы»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,»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Тюльпаны». Игровая программа «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Во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саду ли в огороде». Конкурсная программа «Угадай цветок»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              Школа цветовода (8 часов)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Практикум «Комнатные цветы» (наблюдение). Подготовка почвы к посадке. Отбор семян. Проверка семян на всхожесть. Правильный посев. Цветочное местечко (определение места  посева семян цветов).  Уход за ростками. Коллективный коллаж из разных материалов «Цените красоту». Выпуск школьной газеты «Зелёная страничка».</w:t>
      </w: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Экскурсии: весенняя экскурсия «Рождение жизни», экскурсия в сад (наблюдение за появлением растений)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Требования к уровню подготовки </w:t>
      </w:r>
      <w:proofErr w:type="gramStart"/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обучающихся</w:t>
      </w:r>
      <w:proofErr w:type="gramEnd"/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В результате реализации программы обучающиеся должны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Знать/понимать: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 строение цветкового растения;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несколько видов комнатных растений;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способы ухода за комнатными  растениями;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распознавать виды некоторых цветковых растений;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роль цветковых растений в жизни человека.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Уметь: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выполнять правильный полив</w:t>
      </w:r>
      <w:proofErr w:type="gramStart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очистку листьев;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проверять семена на всхожесть;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- выполнять правильную посадку и пересадку  комнатных  растений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Эмоциональный уровень: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Создание благоприятной базы для развития творчества, воспитание любви к живому через интерес к растительному миру.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Универсальные учебные</w:t>
      </w:r>
    </w:p>
    <w:p w:rsidR="00937C84" w:rsidRPr="00937C84" w:rsidRDefault="00CD55FA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действия, которыми должны овладеть обучающие</w:t>
      </w:r>
      <w:r w:rsidR="00937C84" w:rsidRPr="00937C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ся 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Познавательные</w:t>
      </w: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умение организовать свою деятельность на получение необходимой информации,  находить и запоминать ключевые моменты, расставлять акценты, запоминать материал и воспроизводить его при необходимости. 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lastRenderedPageBreak/>
        <w:t>Регулятивные:</w:t>
      </w: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умение выбирать различные пути для самореализации, пользоваться различными способами работы, выбирая оптимальные, пользоваться приёмами  самоконтроля, самооценки.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7C8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Личные: </w:t>
      </w:r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умение выражать собственное видение мира, вносить личный вклад в общую работу, развивать те способности, которые в большей степени имеют проявления: художественные, конструктивные, аналитические.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937C8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Межпредметные</w:t>
      </w:r>
      <w:proofErr w:type="spell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:  умение применять полученные знания в различных видах деятельности, в научных дисциплинах, проводить связи между различными фактами из разных областей, различной направленности.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937C8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Коммуникативные</w:t>
      </w:r>
      <w:proofErr w:type="gramEnd"/>
      <w:r w:rsidRPr="00937C84">
        <w:rPr>
          <w:rFonts w:ascii="Times New Roman" w:eastAsia="Times New Roman" w:hAnsi="Times New Roman" w:cs="Times New Roman"/>
          <w:sz w:val="28"/>
          <w:szCs w:val="32"/>
          <w:lang w:eastAsia="ru-RU"/>
        </w:rPr>
        <w:t>: умение работать в парах, в группах,  в коллективе.</w:t>
      </w:r>
    </w:p>
    <w:p w:rsidR="00937C84" w:rsidRP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7C84" w:rsidRDefault="00937C84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Default="00CA136D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Default="00CA136D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Default="00CA136D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Default="00CA136D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pPr w:leftFromText="180" w:rightFromText="180" w:vertAnchor="text" w:horzAnchor="page" w:tblpX="535" w:tblpY="-38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  <w:gridCol w:w="1693"/>
        <w:gridCol w:w="61"/>
        <w:gridCol w:w="993"/>
        <w:gridCol w:w="76"/>
        <w:gridCol w:w="65"/>
        <w:gridCol w:w="683"/>
        <w:gridCol w:w="1118"/>
        <w:gridCol w:w="87"/>
        <w:gridCol w:w="469"/>
      </w:tblGrid>
      <w:tr w:rsidR="002E6BE7" w:rsidRPr="00327F9F" w:rsidTr="002E6BE7">
        <w:trPr>
          <w:trHeight w:val="333"/>
        </w:trPr>
        <w:tc>
          <w:tcPr>
            <w:tcW w:w="10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Количество часов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852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теория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практика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460"/>
        </w:trPr>
        <w:tc>
          <w:tcPr>
            <w:tcW w:w="15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Раздел 1 «Цветы – краски природы» (6 часов)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270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1.1.Что мы знаем о цветах. 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        Рисование любимого цветка.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1.2. Цветы в нашей жизни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(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росмотр слайдов, загадки)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1.3. Экскурсия «Цветы вокруг нас»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1.4. Аппликация  «Мой любимый цветок».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1.5  Коллективное панно «Цветочная поляна»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1.6.Цветочные узоры. 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Декорирование платка, сумочки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36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</w:tr>
      <w:tr w:rsidR="002E6BE7" w:rsidRPr="00327F9F" w:rsidTr="002E6BE7">
        <w:trPr>
          <w:trHeight w:val="540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Раздел 2 «Строение цветущего растения» (4 часа)</w:t>
            </w:r>
          </w:p>
        </w:tc>
      </w:tr>
      <w:tr w:rsidR="002E6BE7" w:rsidRPr="00327F9F" w:rsidTr="002E6BE7">
        <w:trPr>
          <w:trHeight w:val="212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2.1. Строение  цветущего растения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2.2.Живи цветок (что необходимо для жизни растений).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2.3. Строение цветущего растения. 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2.4.Части растения (корень, стебель, листья). Практическое определение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38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450"/>
        </w:trPr>
        <w:tc>
          <w:tcPr>
            <w:tcW w:w="1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Раздел 3 «Уход за растениями» 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( 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 часа)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12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3.1.Уход за растениями 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3.2.  Правильный полив. 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3.3. Рыхление. Подкормки.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3.4. Уход за листьями. 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2E6BE7" w:rsidRPr="00327F9F" w:rsidTr="002E6BE7">
        <w:trPr>
          <w:trHeight w:val="32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</w:tr>
      <w:tr w:rsidR="002E6BE7" w:rsidRPr="00327F9F" w:rsidTr="002E6BE7">
        <w:trPr>
          <w:trHeight w:val="280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7" w:rsidRPr="00327F9F" w:rsidRDefault="002E6BE7" w:rsidP="002E6BE7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CA136D" w:rsidRDefault="00CA136D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Default="00CA136D" w:rsidP="00937C84">
      <w:pPr>
        <w:tabs>
          <w:tab w:val="left" w:pos="700"/>
          <w:tab w:val="left" w:pos="9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2860"/>
          <w:tab w:val="center" w:pos="5040"/>
          <w:tab w:val="left" w:pos="9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ебно-тематическое планирование - 35</w:t>
      </w:r>
      <w:r w:rsidRPr="00327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pPr w:leftFromText="180" w:rightFromText="180" w:vertAnchor="text" w:horzAnchor="margin" w:tblpY="4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3"/>
        <w:gridCol w:w="1701"/>
        <w:gridCol w:w="542"/>
        <w:gridCol w:w="141"/>
        <w:gridCol w:w="257"/>
        <w:gridCol w:w="310"/>
      </w:tblGrid>
      <w:tr w:rsidR="00CA136D" w:rsidRPr="00327F9F" w:rsidTr="002E6BE7">
        <w:trPr>
          <w:trHeight w:val="53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Раздел  4 «Эти удивительные растения» 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( 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 часа)</w:t>
            </w:r>
          </w:p>
        </w:tc>
      </w:tr>
      <w:tr w:rsidR="00CA136D" w:rsidRPr="00327F9F" w:rsidTr="002E6BE7">
        <w:trPr>
          <w:trHeight w:val="2351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4.1. Эти удивительные растения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4.2. Эти удивительные растения (слайды). 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4.3. Цветы-синоптики.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4.4. Цвет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ы-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доктора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4.5. Цветы-хищники.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4.6. Игр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а-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практикум  «Что мы знаем о цветах»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CA136D" w:rsidRPr="00327F9F" w:rsidTr="002E6BE7">
        <w:trPr>
          <w:trHeight w:val="372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</w:tr>
      <w:tr w:rsidR="00CA136D" w:rsidRPr="00327F9F" w:rsidTr="002E6BE7">
        <w:trPr>
          <w:trHeight w:val="51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Раздел 5 «Растения в доме и в саду» (6 часов)</w:t>
            </w:r>
          </w:p>
        </w:tc>
      </w:tr>
      <w:tr w:rsidR="00CA136D" w:rsidRPr="00327F9F" w:rsidTr="00C63648">
        <w:trPr>
          <w:trHeight w:val="2558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lastRenderedPageBreak/>
              <w:t xml:space="preserve"> 5.1. Комнатные растения (просмотр слайдов)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5.2.  Какие цветы в нашем доме.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5.3. Условия выращивания.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5.4.Цветы на праздник. Открытки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.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Техника оригами «Розы», «Тюльпаны»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5.5. Игровая  программа «Во саду ли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,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в огороде»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5.6.Конкурсная программа «Угадай цветок».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  <w:bookmarkStart w:id="0" w:name="_GoBack"/>
            <w:bookmarkEnd w:id="0"/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CA136D" w:rsidRPr="00327F9F" w:rsidTr="00C63648">
        <w:trPr>
          <w:trHeight w:val="355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</w:tr>
      <w:tr w:rsidR="00CA136D" w:rsidRPr="00327F9F" w:rsidTr="002E6BE7">
        <w:trPr>
          <w:trHeight w:val="425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Раздел 6 «Школа цветовода» </w:t>
            </w:r>
            <w:proofErr w:type="gramStart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( </w:t>
            </w:r>
            <w:proofErr w:type="gramEnd"/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 часов)</w:t>
            </w:r>
          </w:p>
        </w:tc>
      </w:tr>
      <w:tr w:rsidR="00CA136D" w:rsidRPr="00327F9F" w:rsidTr="00C63648">
        <w:trPr>
          <w:trHeight w:val="3280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6.1. Практикум «Комнатные цветы» (наблюдение)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6.2. Подготовка почвы к посадке. Отбор семян. Проверка семян на всхожесть, посев.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6.3.  Весенняя экскурсия «Рождение жизни»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6.4  Экскурсия в сад. Наблюдение за появлением                  первых всходов растений.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6.5  Цветочное местечко.  Уход за ростками. 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6.6 Коллективный коллаж из разных материалов «Цените красоту»</w:t>
            </w:r>
          </w:p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6.7. Выпуск школьной газеты « Зелёная  страничка»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4414A2" w:rsidRDefault="00CA136D" w:rsidP="00E73748">
            <w:pP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4414A2" w:rsidRDefault="00CA136D" w:rsidP="00E73748">
            <w:pP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Default="00CA136D" w:rsidP="00E73748">
            <w:pP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4414A2" w:rsidRDefault="00CA136D" w:rsidP="00E73748">
            <w:pP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  <w:p w:rsidR="00CA136D" w:rsidRPr="00327F9F" w:rsidRDefault="00CA136D" w:rsidP="00E7374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</w:tr>
      <w:tr w:rsidR="00CA136D" w:rsidRPr="00327F9F" w:rsidTr="00C63648">
        <w:trPr>
          <w:trHeight w:val="307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</w:tr>
      <w:tr w:rsidR="00CA136D" w:rsidRPr="00327F9F" w:rsidTr="00C63648">
        <w:trPr>
          <w:trHeight w:val="560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          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6D" w:rsidRPr="00327F9F" w:rsidRDefault="00CA136D" w:rsidP="00E73748">
            <w:pPr>
              <w:tabs>
                <w:tab w:val="left" w:pos="7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27F9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</w:tr>
    </w:tbl>
    <w:p w:rsidR="00CA136D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51797B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E6BE7" w:rsidRDefault="002E6BE7" w:rsidP="00CA136D">
      <w:pPr>
        <w:tabs>
          <w:tab w:val="left" w:pos="70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E6BE7" w:rsidRDefault="002E6BE7" w:rsidP="00CA136D">
      <w:pPr>
        <w:tabs>
          <w:tab w:val="left" w:pos="70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E6BE7" w:rsidRDefault="002E6BE7" w:rsidP="00CA136D">
      <w:pPr>
        <w:tabs>
          <w:tab w:val="left" w:pos="70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E6BE7" w:rsidRDefault="002E6BE7" w:rsidP="00CA136D">
      <w:pPr>
        <w:tabs>
          <w:tab w:val="left" w:pos="70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E6BE7" w:rsidRDefault="002E6BE7" w:rsidP="00CA136D">
      <w:pPr>
        <w:tabs>
          <w:tab w:val="left" w:pos="70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A136D" w:rsidRPr="0051797B" w:rsidRDefault="00CA136D" w:rsidP="00CA136D">
      <w:pPr>
        <w:tabs>
          <w:tab w:val="left" w:pos="700"/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179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Требования к уровню подготовки </w:t>
      </w:r>
      <w:proofErr w:type="gramStart"/>
      <w:r w:rsidRPr="005179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обучающихся</w:t>
      </w:r>
      <w:proofErr w:type="gramEnd"/>
      <w:r w:rsidRPr="005179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</w:p>
    <w:p w:rsidR="00CA136D" w:rsidRPr="0051797B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В результате реализации программы обучающиеся должны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Знать/понимать: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 строение цветкового растения;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несколько видов комнатных растений;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способы ухода за комнатными  растениями;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распознавать виды некоторых цветковых растений;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роль цветковых растений в жизни человека.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Уметь: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выполнять правильный полив</w:t>
      </w:r>
      <w:proofErr w:type="gramStart"/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очистку листьев;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проверять семена на всхожесть;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- выполнять правильную посадку и пересадку  комнатных  растений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Эмоциональный уровень: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Создание благоприятной базы для развития творчества, воспитание любви к живому через интерес к растительному миру.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Универсальные учебные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действия, которыми должен овладеть       обучающийся 1 класса: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Познавательные</w:t>
      </w: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умение организовать свою деятельность на получение необходимой информации,  находить и запоминать ключевые моменты, расставлять акценты, запоминать материал и воспроизводить его при необходимости. 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Регулятивные:</w:t>
      </w: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умение выбирать различные пути для самореализации, пользоваться различными способами работы, выбирая оптимальные, пользоваться приёмами  самоконтроля, самооценки.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7F9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Личные: </w:t>
      </w:r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умение выражать собственное видение мира, вносить личный вклад в общую работу, развивать те способности, которые в большей степени имеют проявления: художественные, конструктивные, аналитические.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27F9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lastRenderedPageBreak/>
        <w:t>Межпредметные</w:t>
      </w:r>
      <w:proofErr w:type="spellEnd"/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:  умение применять полученные знания в различных видах деятельности, в научных дисциплинах, проводить связи между различными фактами из разных областей, различной направленности.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327F9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Коммуникативные</w:t>
      </w:r>
      <w:proofErr w:type="gramEnd"/>
      <w:r w:rsidRPr="00327F9F">
        <w:rPr>
          <w:rFonts w:ascii="Times New Roman" w:eastAsia="Times New Roman" w:hAnsi="Times New Roman" w:cs="Times New Roman"/>
          <w:sz w:val="28"/>
          <w:szCs w:val="32"/>
          <w:lang w:eastAsia="ru-RU"/>
        </w:rPr>
        <w:t>: умение работать в парах, в группах,  в коллективе.</w:t>
      </w: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136D" w:rsidRPr="00327F9F" w:rsidRDefault="00CA136D" w:rsidP="00CA136D">
      <w:pPr>
        <w:tabs>
          <w:tab w:val="left" w:pos="70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37C84" w:rsidRPr="00937C84" w:rsidRDefault="00937C84" w:rsidP="00937C84">
      <w:pPr>
        <w:tabs>
          <w:tab w:val="left" w:pos="2860"/>
          <w:tab w:val="center" w:pos="5040"/>
          <w:tab w:val="left" w:pos="95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7C84" w:rsidRPr="00937C84" w:rsidRDefault="00937C84" w:rsidP="00937C84">
      <w:pPr>
        <w:jc w:val="both"/>
        <w:rPr>
          <w:rFonts w:ascii="Calibri" w:eastAsia="Times New Roman" w:hAnsi="Calibri" w:cs="Times New Roman"/>
          <w:lang w:eastAsia="ru-RU"/>
        </w:rPr>
      </w:pPr>
    </w:p>
    <w:p w:rsidR="00542CF5" w:rsidRDefault="00E61A9B"/>
    <w:sectPr w:rsidR="00542CF5" w:rsidSect="00E61A9B">
      <w:pgSz w:w="16838" w:h="11906" w:orient="landscape"/>
      <w:pgMar w:top="851" w:right="851" w:bottom="851" w:left="85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911"/>
    <w:rsid w:val="00012911"/>
    <w:rsid w:val="00165CFE"/>
    <w:rsid w:val="002E6BE7"/>
    <w:rsid w:val="00404715"/>
    <w:rsid w:val="00730E8E"/>
    <w:rsid w:val="00937C84"/>
    <w:rsid w:val="00BD5228"/>
    <w:rsid w:val="00C5371B"/>
    <w:rsid w:val="00C63648"/>
    <w:rsid w:val="00CA136D"/>
    <w:rsid w:val="00CD55FA"/>
    <w:rsid w:val="00E6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1736</Words>
  <Characters>9901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Мещеряковская СОШ</cp:lastModifiedBy>
  <cp:revision>8</cp:revision>
  <dcterms:created xsi:type="dcterms:W3CDTF">2014-03-02T23:17:00Z</dcterms:created>
  <dcterms:modified xsi:type="dcterms:W3CDTF">2014-04-09T07:18:00Z</dcterms:modified>
</cp:coreProperties>
</file>