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1D" w:rsidRDefault="00AC6A1D" w:rsidP="00AC6A1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AC6A1D" w:rsidRDefault="00AC6A1D" w:rsidP="00AC6A1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Мещеряковская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AC6A1D" w:rsidRDefault="00AC6A1D" w:rsidP="00AC6A1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Соль-Илецкого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Оренбургской области</w:t>
      </w:r>
    </w:p>
    <w:p w:rsidR="004C72CE" w:rsidRDefault="004C72CE" w:rsidP="004C72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A1D" w:rsidRDefault="00AC6A1D" w:rsidP="004C72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2CE" w:rsidRDefault="004C72CE" w:rsidP="004C72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2CE" w:rsidRDefault="004C72CE" w:rsidP="004C72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2CE" w:rsidRDefault="004C72CE" w:rsidP="004C72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по окружающему миру в 1 классе</w:t>
      </w:r>
    </w:p>
    <w:p w:rsidR="004C72CE" w:rsidRDefault="004C72CE" w:rsidP="004C72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«В стране животных великанов»</w:t>
      </w:r>
    </w:p>
    <w:p w:rsidR="004C72CE" w:rsidRDefault="004C72CE" w:rsidP="004C72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CE" w:rsidRDefault="004C72CE" w:rsidP="004C72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CE" w:rsidRDefault="004C72CE" w:rsidP="004C72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CE" w:rsidRDefault="004C72CE" w:rsidP="004C72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CE" w:rsidRDefault="004C72CE" w:rsidP="004C72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Разработала: учитель начальных классов</w:t>
      </w:r>
    </w:p>
    <w:p w:rsidR="004C72CE" w:rsidRDefault="004C72CE" w:rsidP="004C72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4C72CE" w:rsidRDefault="004C72CE" w:rsidP="004C72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CE" w:rsidRDefault="004C72CE" w:rsidP="004C72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CE" w:rsidRDefault="004C72CE" w:rsidP="004C72CE">
      <w:pPr>
        <w:spacing w:after="0" w:line="360" w:lineRule="auto"/>
        <w:ind w:right="425"/>
        <w:jc w:val="center"/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  <w:t>Мирошкина</w:t>
      </w:r>
      <w:proofErr w:type="spellEnd"/>
      <w:r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  <w:t xml:space="preserve"> Татьяна Владимировна</w:t>
      </w:r>
    </w:p>
    <w:p w:rsidR="004C72CE" w:rsidRDefault="004C72CE" w:rsidP="004C72CE">
      <w:pPr>
        <w:spacing w:after="0" w:line="360" w:lineRule="auto"/>
        <w:ind w:right="425"/>
        <w:jc w:val="center"/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  <w:t>учитель начальных классов МОБУ «</w:t>
      </w:r>
      <w:proofErr w:type="spellStart"/>
      <w:r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  <w:t>Мещеряковская</w:t>
      </w:r>
      <w:proofErr w:type="spellEnd"/>
      <w:r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  <w:t xml:space="preserve"> СОШ»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Викторина «В стране животных-великанов»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Класс: 1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расширить и углубить знания детей о животных.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-формировать положительную мотивацию и интерес к обучению;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-формировать интерес к самостоятельному изучению живого мира;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Метопредметные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Коммуникативные: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формировать умение слушать собеседника и понимать речь других;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оформлять свои мысли в устной и письменной форме;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принимать участие в диалоге, принимать участие в работе парами и группами;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Регулятивные: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соответствующую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этапу обучения с помощью учителя;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-понимать выделенные ориентиры действий при работе с учебным материалом;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оценивать совместно с учителем или одноклассниками результат своих действий, вносить соответствующие коррективы.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уметь сравнивать и классифицировать объекты по определенному признаку.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-уметь в речи выделять главные опорные слова, которые являются признаками объектов.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Предметные: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различать травоядных и хищных животных;</w:t>
      </w:r>
    </w:p>
    <w:p w:rsidR="004C72CE" w:rsidRDefault="004C72CE" w:rsidP="00AC6A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-различать животных, обитающих в воде и на суше;</w:t>
      </w:r>
    </w:p>
    <w:p w:rsidR="004C72CE" w:rsidRDefault="00AC6A1D" w:rsidP="00AC6A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-знать о самых больших животных.</w:t>
      </w:r>
    </w:p>
    <w:p w:rsidR="00AC6A1D" w:rsidRDefault="00AC6A1D" w:rsidP="00AC6A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72CE" w:rsidRDefault="004C72CE" w:rsidP="004C72C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2CE" w:rsidRDefault="004C72CE" w:rsidP="004C72C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занятия</w:t>
      </w:r>
    </w:p>
    <w:tbl>
      <w:tblPr>
        <w:tblStyle w:val="a6"/>
        <w:tblW w:w="0" w:type="auto"/>
        <w:tblLook w:val="04A0"/>
      </w:tblPr>
      <w:tblGrid>
        <w:gridCol w:w="2602"/>
        <w:gridCol w:w="5560"/>
        <w:gridCol w:w="4256"/>
        <w:gridCol w:w="2651"/>
      </w:tblGrid>
      <w:tr w:rsidR="004C72CE" w:rsidRPr="00AC6A1D" w:rsidTr="004C72C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E" w:rsidRPr="00AC6A1D" w:rsidRDefault="004C72CE" w:rsidP="00AC6A1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E" w:rsidRPr="00AC6A1D" w:rsidRDefault="004C72CE" w:rsidP="00AC6A1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E" w:rsidRPr="00AC6A1D" w:rsidRDefault="004C72CE" w:rsidP="00AC6A1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E" w:rsidRPr="00AC6A1D" w:rsidRDefault="004C72CE" w:rsidP="00AC6A1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4C72CE" w:rsidRPr="00AC6A1D" w:rsidTr="004C72C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C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Мотивационно-целевой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Здравствуйте, ребята! Меня зовут Анастасия Сергеевна.  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Ребята, скажите, много ли вы знаете о животных? Где мы можем интересную информацию о жизни животных? (в книгах, в передаче о животных, в интернете).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Сколько бы мы не читали книг и не смотрели передач, всё равно останется множество видов животных, о которых мы не узнаем, потому что о них не знают даже наши ученые. Каждый год ученые, отправляющиеся в экспедиции, находят новые виды животных, растений, насекомых, изучают их и преподносят нам интересную информацию о найденных обитателях нашей большой планеты.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пожалуйста на картинку. Знакомы ли вы с этим милым животным? 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это животное называется </w:t>
            </w:r>
            <w:proofErr w:type="spell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капибару</w:t>
            </w:r>
            <w:proofErr w:type="spell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Это относится к виду гигантских морских свинок. Помните, как выглядит морская свинка? Она небольшая, легко уместится в ладонях, а </w:t>
            </w:r>
            <w:proofErr w:type="spell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капибара</w:t>
            </w:r>
            <w:proofErr w:type="spell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примерно размером с небольшую собаку. Если она встанет на задние лапы, то она легко сможет помериться с вами ростом и оказаться выше </w:t>
            </w: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вас.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Это очень доброе и общительное животное.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Приветствуют учителя. Слушают и отвечают на вопросы.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 учителя. Рассматривают картинку.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Коммуникативные: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C6A1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слушать собеседника и понимать речь других;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- оформлять свои мысли в устной и письменной форме;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- принимать участие в диалоге, принимать участие в работе парами и группами;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Личностные: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-формировать положительную мотивацию и интерес к обучению;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72CE" w:rsidRPr="00AC6A1D" w:rsidTr="004C72C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Проектировочный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Видите, я уже открыла для вас новый вид животного. Я предлагаю вам не только узнать что-то новое, но еще и проверить насколько много вы знаете о живом мире. Сегодня мы проведем с вами очень необычную Викторину. Она будет посвящена животным, которые являются самыми высокими, большими, длинными на нашей планете! Сегодня мы ответим с вами на интересные вопросы и побываем в стране животных-великанов!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Слушают учителя.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Коммуникативные: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C6A1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слушать собеседника и понимать речь других;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72CE" w:rsidRPr="00AC6A1D" w:rsidTr="004C72C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Процессуальный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Чтобы провести Викторину, я попрошу вас разделиться на 3 команды. Выберите названия для своей команды.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На доске мы будем записывать с вами баллы, чтобы подсчет был честным.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Сразу проговариваю важное условие, за шум и выкрики с места снимается один балл.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Итак, начнем!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Первое задание называется «</w:t>
            </w:r>
            <w:proofErr w:type="gramStart"/>
            <w:r w:rsidRPr="00AC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Самый</w:t>
            </w:r>
            <w:proofErr w:type="gramEnd"/>
            <w:r w:rsidRPr="00AC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самый…»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1.Назови самое высокое животное на нашей планете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ираф)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2.Назови самое тяжелое животное, которое обитает на суше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лон)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Назови самое тяжелое животное, которое </w:t>
            </w: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проживает в воде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ит)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4. Назови самое длинное животное, которое ни имеет ни передних, ни задних лап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наконда)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5. Назови самое большое животное, которое зимой любит поспать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едведь)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6. Назови кровожадного хищника с зубастой пастью, который живет в воде и на суше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рокодил)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Подводим итоги первого задания.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Второе задание «Догадайся, кто я»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1. Я большой и люблю покушать. Что для меня съесть двести килограмм травы и выпить бочку воды? Легко! Я могут быть индийским, африканским. Меня ты можешь увидеть в зоопарке или цирке. У меня есть большой и длинный нос, который заменяет мне руку. Им я могу рисовать и играть на музыкальных инструментах, но больше всего с помощью него я люблю обливаться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лон)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Я очень большой. Одно моё сердце размером с автомобиль. Я люблю петь и слышу своих сородичей на расстоянии более чем 8.000 километров.  Я имею большой хвост, который помогает мне опускаться на большую глубину и выныривать на поверхность, выпуская большой фонтан брызг. Меня ты не </w:t>
            </w: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встретишь даже в самом большом океанариуме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ит)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3. У меня очень выразительные глаза с длинными ресницами и красивое оперение. Да, я птица и что, что не умею летать. Подумаешь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…З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ато бегаю получше других, почти 70 км/ч.  Сидя на мне, даже устраивают гонки. Но я этого не люблю, 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 птица! У меня очень сильные ноги, не смотри, что всего лишь два пальца, вместо твоих пяти, я могу сделать шаг больше твоего в целых пять раз! Не соревнуйся со мной, дружочек, я могу дать сдачи и больно клюнуть обидчика. Всё врут, что я прячу голову в песок, и ты от меня никуда не спрячешься…(страус)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задания.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А теперь одновременно участвуют все участники команд. Я приглашаю своих помощников, чтобы они следили за честностью игры.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называется </w:t>
            </w:r>
            <w:proofErr w:type="spellStart"/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хищник-травоядный</w:t>
            </w:r>
            <w:proofErr w:type="spellEnd"/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Когда я называю животного, который является хищником, то вы приседаете, а когда называю травоядное животное, то вы встаете.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Лев, гепард, бегемот, анаконда, жираф, тюлень, слон, обезьяна, волк, шакал, </w:t>
            </w: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носорог, пантера, панда, белый медведь.</w:t>
            </w:r>
            <w:proofErr w:type="gramEnd"/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Молодцы. Кто ни разу не 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ошибся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получает 2 бала. Кто ошибся один или два раза получает 1 балл. Кто ошибся больше двух раз не получают ни одного балла.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«Вопрос на засыпку»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(не предполагает ответа детей, задается с целью дать интересный материал)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Чем питается кит?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Люди верили, что в желудке кита можно жить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В старину существовало много легенд о том, как потерпевшие кораблекрушения люди были проглочены китами, и многие месяцы путешествовали в желудке у этих животных.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самом деле им не удалось бы даже пройти через горловое отверстие. Дело в том, что глотка </w:t>
            </w:r>
            <w:proofErr w:type="spell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голубого</w:t>
            </w:r>
            <w:proofErr w:type="spell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кита по своему диаметру не превышает его пупок (то есть размером с блюдце) или чуть меньше его барабанной перепонки (примерно с мелкую тарелку).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Синий кит весит более 100 т, а в его огромной пасти мог бы поместиться грузовик! Но, 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как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 удивительно, основным продуктом питания этого гиганта является криль - маленькие, похожие на креветок морские рачки размером 1-6 см. </w:t>
            </w: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Криль образует громадные скопления у поверхности моря, и синий кит одним махом может проглотить огромную массу этих рачков. Летом взрослый синий кит способен съесть за день 3 т криля! 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«Минутка актерского мастерства»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Сейчас я раздам вам карточки, а вы подумайте, как без единого звука можно изобразить животное, чтобы другая команда поняла, кого вы хотите показать.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Тигр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Факт. </w:t>
            </w:r>
            <w:proofErr w:type="spell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Тигр-самый</w:t>
            </w:r>
            <w:proofErr w:type="spell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большой представитель 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кошачьих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Летучая мышь. 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Факт. Самой большой летучей мышью является золотая летучая лисица. Длина тела 55 см., а размах крыльев почти 180 см. Лисицами этих животных называют из-за их удлиненной мордочки. В отличие от лис, они не являются хищниками и только едят плоды с деревьев. Золотая летучая лисица. Является самым большим в мире рукокрылым! Что значит </w:t>
            </w:r>
            <w:proofErr w:type="spell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рукокрылый</w:t>
            </w:r>
            <w:proofErr w:type="spell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Обезьяна. 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Факт. Самой крупной </w:t>
            </w:r>
            <w:r w:rsidRPr="00AC6A1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обезьяной</w:t>
            </w: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считается горилла. Их рост достигает двух метров, а вес может доходить до 270 килограмм. Живут они в тропических лесах </w:t>
            </w: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Центральной Африки. Несмотря на свой устрашающий вид, гориллы имеют весьма миролюбивый характер.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«Раздели животных на группы по разным признакам»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Ребята, сейчас я вам дам картинки с изображениями животных, вам нужно разделить животных по группам. Причем признаки могут быть самыми разными. Ваш творческий подход только приветствуются. Запишите признаки на листочек.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(Дети могут разделить животных по таким признакам как среда обитания, питание (хищник или травоядный), можно или нельзя встретить в зоопарке, дрессируется или нет, имеет окраску, которая помогает сливаться с окружающей средой или имеет яркую окраску).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А теперь финишная прямая. Последнее задание.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Ответьте на вопросы правильно и получите бал для своей команды.</w:t>
            </w:r>
          </w:p>
          <w:p w:rsidR="004C72CE" w:rsidRPr="00AC6A1D" w:rsidRDefault="004C72CE" w:rsidP="00AC6A1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Его называют медведем, который любит бамбук (Панда)</w:t>
            </w:r>
          </w:p>
          <w:p w:rsidR="004C72CE" w:rsidRPr="00AC6A1D" w:rsidRDefault="004C72CE" w:rsidP="00AC6A1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Какая длинноногая птица, питается на болотистых местностях? (Аист, цапля)</w:t>
            </w:r>
          </w:p>
          <w:p w:rsidR="004C72CE" w:rsidRPr="00AC6A1D" w:rsidRDefault="004C72CE" w:rsidP="00AC6A1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из животных питается листьями с верхушек деревьев благодаря своей </w:t>
            </w: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шее? (Жираф)</w:t>
            </w:r>
          </w:p>
          <w:p w:rsidR="004C72CE" w:rsidRPr="00AC6A1D" w:rsidRDefault="004C72CE" w:rsidP="00AC6A1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из животных выхаживает свое потомство у себя в сумке, имеет сильные ноги и 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благодаря этому прыгает высоко и далеко? (Кенгуру)</w:t>
            </w:r>
          </w:p>
          <w:p w:rsidR="004C72CE" w:rsidRPr="00AC6A1D" w:rsidRDefault="004C72CE" w:rsidP="00AC6A1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Как называют умную птицу, имеющую яркое оперение и обладающее способностью овладевать человеческой речью? (Попугай)</w:t>
            </w:r>
          </w:p>
          <w:p w:rsidR="004C72CE" w:rsidRPr="00AC6A1D" w:rsidRDefault="004C72CE" w:rsidP="00AC6A1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Какое животное медленно передвигается и носит свой дом с собой? (Черепаха)</w:t>
            </w:r>
          </w:p>
          <w:p w:rsidR="004C72CE" w:rsidRPr="00AC6A1D" w:rsidRDefault="004C72CE" w:rsidP="00AC6A1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Большая полосатая кошка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игр)</w:t>
            </w:r>
          </w:p>
          <w:p w:rsidR="004C72CE" w:rsidRPr="00AC6A1D" w:rsidRDefault="004C72CE" w:rsidP="00AC6A1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Какой медведь не ложится в спячку? (Белый медведь)</w:t>
            </w:r>
          </w:p>
          <w:p w:rsidR="004C72CE" w:rsidRPr="00AC6A1D" w:rsidRDefault="004C72CE" w:rsidP="00AC6A1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Какое животное-путешественник  две недели может обходиться без воды? (верблюд)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Молодцы ребята!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Делятся на команды. Выбирают капитана.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 по очереди.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Слушают учителя.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Жестами изображают животных.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Делят животных на группы.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Личностные: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-формировать положительную мотивацию и интерес к обучению;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-формировать интерес к самостоятельному изучению живого мира;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Коммуникативные: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C6A1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умение слушать собеседника и </w:t>
            </w: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понимать речь других;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- оформлять свои мысли в устной и письменной форме;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- принимать участие в диалоге, принимать участие в работе парами и группами;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Регулятивные: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</w:t>
            </w:r>
            <w:r w:rsidRPr="00AC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 и сохранять цель и учебную задачу;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соответствующую</w:t>
            </w:r>
            <w:proofErr w:type="gramEnd"/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этапу обучения с помощью учителя;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-понимать выделенные ориентиры действий при работе с учебным материалом;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оценивать совместно с учителем или одноклассниками </w:t>
            </w: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результат своих действий, вносить соответствующие коррективы.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Предметные: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- различать травоядных и хищных животных;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-различать животных, обитающих в воде и на суше;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-знать о самых больших животных;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72CE" w:rsidRPr="00AC6A1D" w:rsidTr="004C72C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Оценочно-рефлексивный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Давайте посчитаем балы каждой команды. Со счетом … побеждает команда… Молодцы ребята! Поздравляю вас! Но мне кажется, это был честный бой, и каждый из нас поработал на все 100! (награждение)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Главное не победа, а участие. Надеюсь, что сегодня вы узнали много нового и интересного. Спасибо, за вашу активную работу.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Вместе с учителем ведут подсчет голосов.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Коммуникативные: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C6A1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слушать собеседника и понимать речь других;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A1D">
              <w:rPr>
                <w:rFonts w:ascii="Times New Roman" w:eastAsia="Calibri" w:hAnsi="Times New Roman" w:cs="Times New Roman"/>
                <w:sz w:val="28"/>
                <w:szCs w:val="28"/>
              </w:rPr>
              <w:t>- принимать участие в диалоге;</w:t>
            </w:r>
          </w:p>
          <w:p w:rsidR="004C72CE" w:rsidRPr="00AC6A1D" w:rsidRDefault="004C72CE" w:rsidP="00AC6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C72CE" w:rsidRDefault="004C72CE" w:rsidP="004C72C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72CE" w:rsidRDefault="004C72CE" w:rsidP="00487EBB">
      <w:pPr>
        <w:spacing w:after="0" w:line="360" w:lineRule="auto"/>
        <w:ind w:right="425"/>
        <w:jc w:val="center"/>
        <w:rPr>
          <w:rFonts w:ascii="Times New Roman" w:eastAsia="Calibri" w:hAnsi="Times New Roman" w:cs="Times New Roman"/>
          <w:b/>
          <w:color w:val="BFBFBF"/>
          <w:sz w:val="28"/>
          <w:szCs w:val="28"/>
        </w:rPr>
      </w:pPr>
    </w:p>
    <w:p w:rsidR="004C72CE" w:rsidRPr="00487EBB" w:rsidRDefault="004C72CE" w:rsidP="004C72CE">
      <w:pPr>
        <w:spacing w:after="0" w:line="360" w:lineRule="auto"/>
        <w:ind w:right="425"/>
        <w:rPr>
          <w:rFonts w:ascii="Times New Roman" w:eastAsia="Calibri" w:hAnsi="Times New Roman" w:cs="Times New Roman"/>
          <w:b/>
          <w:color w:val="BFBFBF"/>
          <w:sz w:val="28"/>
          <w:szCs w:val="28"/>
        </w:rPr>
        <w:sectPr w:rsidR="004C72CE" w:rsidRPr="00487EBB" w:rsidSect="005F51C1">
          <w:pgSz w:w="16838" w:h="11906" w:orient="landscape"/>
          <w:pgMar w:top="1134" w:right="1134" w:bottom="1134" w:left="851" w:header="709" w:footer="709" w:gutter="0"/>
          <w:pgBorders w:offsetFrom="page">
            <w:top w:val="thickThinMediumGap" w:sz="24" w:space="24" w:color="95B3D7"/>
            <w:left w:val="thickThinMediumGap" w:sz="24" w:space="24" w:color="95B3D7"/>
            <w:bottom w:val="thinThickMediumGap" w:sz="24" w:space="24" w:color="95B3D7"/>
            <w:right w:val="thinThickMediumGap" w:sz="24" w:space="24" w:color="95B3D7"/>
          </w:pgBorders>
          <w:cols w:space="708"/>
          <w:docGrid w:linePitch="360"/>
        </w:sectPr>
      </w:pPr>
    </w:p>
    <w:p w:rsidR="005F51C1" w:rsidRDefault="005F51C1" w:rsidP="005F51C1"/>
    <w:sectPr w:rsidR="005F51C1" w:rsidSect="00487EBB">
      <w:pgSz w:w="11906" w:h="16838"/>
      <w:pgMar w:top="14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4426"/>
    <w:multiLevelType w:val="hybridMultilevel"/>
    <w:tmpl w:val="655E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8788F"/>
    <w:multiLevelType w:val="multilevel"/>
    <w:tmpl w:val="9B80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D0447"/>
    <w:multiLevelType w:val="hybridMultilevel"/>
    <w:tmpl w:val="F3F8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08C"/>
    <w:rsid w:val="0007108C"/>
    <w:rsid w:val="0031057D"/>
    <w:rsid w:val="00376692"/>
    <w:rsid w:val="00487EBB"/>
    <w:rsid w:val="004C72CE"/>
    <w:rsid w:val="005F51C1"/>
    <w:rsid w:val="00620E71"/>
    <w:rsid w:val="00624717"/>
    <w:rsid w:val="00AC6A1D"/>
    <w:rsid w:val="00C857FD"/>
    <w:rsid w:val="00D257F3"/>
    <w:rsid w:val="00E8311D"/>
    <w:rsid w:val="00F1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51C1"/>
  </w:style>
  <w:style w:type="paragraph" w:styleId="a3">
    <w:name w:val="List Paragraph"/>
    <w:basedOn w:val="a"/>
    <w:uiPriority w:val="34"/>
    <w:qFormat/>
    <w:rsid w:val="005F51C1"/>
    <w:pPr>
      <w:spacing w:after="200" w:line="276" w:lineRule="auto"/>
      <w:ind w:left="720"/>
      <w:contextualSpacing/>
    </w:pPr>
  </w:style>
  <w:style w:type="paragraph" w:customStyle="1" w:styleId="10">
    <w:name w:val="Подзаголовок1"/>
    <w:basedOn w:val="a"/>
    <w:next w:val="a"/>
    <w:uiPriority w:val="11"/>
    <w:qFormat/>
    <w:rsid w:val="005F51C1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a4">
    <w:name w:val="Подзаголовок Знак"/>
    <w:basedOn w:val="a0"/>
    <w:link w:val="a5"/>
    <w:uiPriority w:val="11"/>
    <w:rsid w:val="005F51C1"/>
    <w:rPr>
      <w:rFonts w:eastAsia="Times New Roman"/>
      <w:color w:val="5A5A5A"/>
      <w:spacing w:val="15"/>
    </w:rPr>
  </w:style>
  <w:style w:type="table" w:customStyle="1" w:styleId="11">
    <w:name w:val="Сетка таблицы1"/>
    <w:basedOn w:val="a1"/>
    <w:next w:val="a6"/>
    <w:uiPriority w:val="39"/>
    <w:rsid w:val="005F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5F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1"/>
    <w:uiPriority w:val="60"/>
    <w:rsid w:val="005F51C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5F51C1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5F51C1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5F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1C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F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F51C1"/>
    <w:pPr>
      <w:spacing w:after="0" w:line="240" w:lineRule="auto"/>
    </w:pPr>
  </w:style>
  <w:style w:type="character" w:styleId="ab">
    <w:name w:val="Strong"/>
    <w:basedOn w:val="a0"/>
    <w:qFormat/>
    <w:rsid w:val="005F51C1"/>
    <w:rPr>
      <w:b/>
      <w:bCs/>
    </w:rPr>
  </w:style>
  <w:style w:type="paragraph" w:styleId="ac">
    <w:name w:val="header"/>
    <w:basedOn w:val="a"/>
    <w:link w:val="ad"/>
    <w:uiPriority w:val="99"/>
    <w:unhideWhenUsed/>
    <w:rsid w:val="005F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51C1"/>
  </w:style>
  <w:style w:type="paragraph" w:styleId="ae">
    <w:name w:val="footer"/>
    <w:basedOn w:val="a"/>
    <w:link w:val="af"/>
    <w:uiPriority w:val="99"/>
    <w:unhideWhenUsed/>
    <w:rsid w:val="005F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51C1"/>
  </w:style>
  <w:style w:type="table" w:customStyle="1" w:styleId="2">
    <w:name w:val="Сетка таблицы2"/>
    <w:basedOn w:val="a1"/>
    <w:next w:val="a6"/>
    <w:uiPriority w:val="39"/>
    <w:rsid w:val="005F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F51C1"/>
  </w:style>
  <w:style w:type="character" w:customStyle="1" w:styleId="highlight">
    <w:name w:val="highlight"/>
    <w:basedOn w:val="a0"/>
    <w:rsid w:val="005F51C1"/>
  </w:style>
  <w:style w:type="table" w:customStyle="1" w:styleId="3">
    <w:name w:val="Сетка таблицы3"/>
    <w:basedOn w:val="a1"/>
    <w:next w:val="a6"/>
    <w:uiPriority w:val="39"/>
    <w:rsid w:val="005F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3"/>
    <w:locked/>
    <w:rsid w:val="005F51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0"/>
    <w:rsid w:val="005F51C1"/>
    <w:pPr>
      <w:shd w:val="clear" w:color="auto" w:fill="FFFFFF"/>
      <w:spacing w:after="780" w:line="240" w:lineRule="exact"/>
      <w:ind w:hanging="54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5F51C1"/>
  </w:style>
  <w:style w:type="numbering" w:customStyle="1" w:styleId="20">
    <w:name w:val="Нет списка2"/>
    <w:next w:val="a2"/>
    <w:uiPriority w:val="99"/>
    <w:semiHidden/>
    <w:unhideWhenUsed/>
    <w:rsid w:val="005F51C1"/>
  </w:style>
  <w:style w:type="table" w:customStyle="1" w:styleId="4">
    <w:name w:val="Сетка таблицы4"/>
    <w:basedOn w:val="a1"/>
    <w:next w:val="a6"/>
    <w:uiPriority w:val="39"/>
    <w:rsid w:val="005F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">
    <w:name w:val="Светлая заливка - Акцент 22"/>
    <w:basedOn w:val="a1"/>
    <w:next w:val="-2"/>
    <w:uiPriority w:val="60"/>
    <w:semiHidden/>
    <w:unhideWhenUsed/>
    <w:rsid w:val="005F51C1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5">
    <w:name w:val="Subtitle"/>
    <w:basedOn w:val="a"/>
    <w:next w:val="a"/>
    <w:link w:val="a4"/>
    <w:uiPriority w:val="11"/>
    <w:qFormat/>
    <w:rsid w:val="005F51C1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14">
    <w:name w:val="Подзаголовок Знак1"/>
    <w:basedOn w:val="a0"/>
    <w:uiPriority w:val="11"/>
    <w:rsid w:val="005F51C1"/>
    <w:rPr>
      <w:rFonts w:eastAsiaTheme="minorEastAsia"/>
      <w:color w:val="5A5A5A" w:themeColor="text1" w:themeTint="A5"/>
      <w:spacing w:val="15"/>
    </w:rPr>
  </w:style>
  <w:style w:type="table" w:styleId="-2">
    <w:name w:val="Light Shading Accent 2"/>
    <w:basedOn w:val="a1"/>
    <w:uiPriority w:val="60"/>
    <w:semiHidden/>
    <w:unhideWhenUsed/>
    <w:rsid w:val="005F51C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1679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дет. группа</cp:lastModifiedBy>
  <cp:revision>8</cp:revision>
  <dcterms:created xsi:type="dcterms:W3CDTF">2017-11-25T12:30:00Z</dcterms:created>
  <dcterms:modified xsi:type="dcterms:W3CDTF">2017-11-27T06:48:00Z</dcterms:modified>
</cp:coreProperties>
</file>